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7A6" w:rsidRDefault="00EA17A6" w:rsidP="00EA17A6">
      <w:pPr>
        <w:spacing w:line="360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2933700</wp:posOffset>
            </wp:positionH>
            <wp:positionV relativeFrom="paragraph">
              <wp:posOffset>0</wp:posOffset>
            </wp:positionV>
            <wp:extent cx="609600" cy="584200"/>
            <wp:effectExtent l="0" t="0" r="0" b="635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</w:r>
    </w:p>
    <w:p w:rsidR="00EA17A6" w:rsidRPr="003628A2" w:rsidRDefault="00EA17A6" w:rsidP="00EA17A6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28A2">
        <w:rPr>
          <w:rFonts w:ascii="Times New Roman" w:hAnsi="Times New Roman" w:cs="Times New Roman"/>
          <w:b/>
          <w:bCs/>
          <w:sz w:val="28"/>
          <w:szCs w:val="28"/>
        </w:rPr>
        <w:t xml:space="preserve">ТЕРРИТОРИАЛЬНАЯ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628A2">
        <w:rPr>
          <w:rFonts w:ascii="Times New Roman" w:hAnsi="Times New Roman" w:cs="Times New Roman"/>
          <w:b/>
          <w:bCs/>
          <w:sz w:val="28"/>
          <w:szCs w:val="28"/>
        </w:rPr>
        <w:t xml:space="preserve">ИЗБИРАТЕЛЬНАЯ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628A2">
        <w:rPr>
          <w:rFonts w:ascii="Times New Roman" w:hAnsi="Times New Roman" w:cs="Times New Roman"/>
          <w:b/>
          <w:bCs/>
          <w:sz w:val="28"/>
          <w:szCs w:val="28"/>
        </w:rPr>
        <w:t xml:space="preserve">КОМИССИЯ   </w:t>
      </w:r>
    </w:p>
    <w:p w:rsidR="00EA17A6" w:rsidRPr="003628A2" w:rsidRDefault="00EA17A6" w:rsidP="00EA17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628A2">
        <w:rPr>
          <w:rFonts w:ascii="Times New Roman" w:hAnsi="Times New Roman" w:cs="Times New Roman"/>
          <w:b/>
          <w:sz w:val="28"/>
          <w:szCs w:val="28"/>
        </w:rPr>
        <w:t xml:space="preserve">ЕГОРЛЫКСКОГО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28A2">
        <w:rPr>
          <w:rFonts w:ascii="Times New Roman" w:hAnsi="Times New Roman" w:cs="Times New Roman"/>
          <w:b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28A2">
        <w:rPr>
          <w:rFonts w:ascii="Times New Roman" w:hAnsi="Times New Roman" w:cs="Times New Roman"/>
          <w:b/>
          <w:sz w:val="28"/>
          <w:szCs w:val="28"/>
        </w:rPr>
        <w:t>РОСТОВСКОЙ ОБЛАСТИ</w:t>
      </w:r>
    </w:p>
    <w:p w:rsidR="00EA17A6" w:rsidRDefault="00EA17A6" w:rsidP="00EA17A6">
      <w:pPr>
        <w:pStyle w:val="a5"/>
        <w:tabs>
          <w:tab w:val="clear" w:pos="4703"/>
          <w:tab w:val="clear" w:pos="9406"/>
        </w:tabs>
        <w:jc w:val="center"/>
        <w:outlineLvl w:val="0"/>
        <w:rPr>
          <w:b w:val="0"/>
          <w:bCs/>
          <w:iCs/>
          <w:sz w:val="32"/>
          <w:szCs w:val="32"/>
        </w:rPr>
      </w:pPr>
    </w:p>
    <w:p w:rsidR="00EA17A6" w:rsidRPr="003628A2" w:rsidRDefault="00EA17A6" w:rsidP="00EA17A6">
      <w:pPr>
        <w:pStyle w:val="a5"/>
        <w:tabs>
          <w:tab w:val="clear" w:pos="4703"/>
          <w:tab w:val="clear" w:pos="9406"/>
        </w:tabs>
        <w:jc w:val="center"/>
        <w:outlineLvl w:val="0"/>
        <w:rPr>
          <w:b w:val="0"/>
          <w:bCs/>
          <w:iCs/>
          <w:szCs w:val="28"/>
        </w:rPr>
      </w:pPr>
      <w:r w:rsidRPr="003628A2">
        <w:rPr>
          <w:b w:val="0"/>
          <w:bCs/>
          <w:iCs/>
          <w:szCs w:val="28"/>
        </w:rPr>
        <w:t>ПОСТАНОВЛЕНИЕ</w:t>
      </w:r>
    </w:p>
    <w:p w:rsidR="00EA17A6" w:rsidRPr="00C24FB6" w:rsidRDefault="00EA17A6" w:rsidP="00EA17A6">
      <w:pPr>
        <w:pStyle w:val="a5"/>
        <w:tabs>
          <w:tab w:val="clear" w:pos="4703"/>
          <w:tab w:val="clear" w:pos="9406"/>
        </w:tabs>
        <w:outlineLvl w:val="0"/>
        <w:rPr>
          <w:b w:val="0"/>
          <w:bCs/>
          <w:iCs/>
          <w:szCs w:val="28"/>
        </w:rPr>
      </w:pPr>
      <w:r w:rsidRPr="00D10609">
        <w:rPr>
          <w:b w:val="0"/>
          <w:bCs/>
          <w:iCs/>
          <w:sz w:val="32"/>
          <w:szCs w:val="32"/>
        </w:rPr>
        <w:t xml:space="preserve">          </w:t>
      </w:r>
      <w:r>
        <w:rPr>
          <w:b w:val="0"/>
          <w:bCs/>
          <w:iCs/>
          <w:sz w:val="32"/>
          <w:szCs w:val="32"/>
        </w:rPr>
        <w:t xml:space="preserve">      </w:t>
      </w:r>
      <w:r>
        <w:rPr>
          <w:b w:val="0"/>
          <w:bCs/>
          <w:iCs/>
          <w:szCs w:val="28"/>
        </w:rPr>
        <w:t>16 августа 2013</w:t>
      </w:r>
      <w:r w:rsidRPr="00C24FB6">
        <w:rPr>
          <w:b w:val="0"/>
          <w:bCs/>
          <w:iCs/>
          <w:szCs w:val="28"/>
        </w:rPr>
        <w:t xml:space="preserve"> г.                                                                    </w:t>
      </w:r>
      <w:r>
        <w:rPr>
          <w:b w:val="0"/>
          <w:bCs/>
          <w:iCs/>
          <w:szCs w:val="28"/>
        </w:rPr>
        <w:t xml:space="preserve"> </w:t>
      </w:r>
      <w:r w:rsidRPr="00C24FB6">
        <w:rPr>
          <w:b w:val="0"/>
          <w:bCs/>
          <w:iCs/>
          <w:szCs w:val="28"/>
        </w:rPr>
        <w:t xml:space="preserve"> №</w:t>
      </w:r>
      <w:r>
        <w:rPr>
          <w:b w:val="0"/>
          <w:bCs/>
          <w:iCs/>
          <w:szCs w:val="28"/>
        </w:rPr>
        <w:t xml:space="preserve"> 71-2</w:t>
      </w:r>
      <w:r w:rsidRPr="00C24FB6">
        <w:rPr>
          <w:b w:val="0"/>
          <w:bCs/>
          <w:iCs/>
          <w:szCs w:val="28"/>
        </w:rPr>
        <w:t xml:space="preserve">                            </w:t>
      </w:r>
    </w:p>
    <w:p w:rsidR="00EA17A6" w:rsidRPr="00D10609" w:rsidRDefault="00EA17A6" w:rsidP="00EA17A6">
      <w:pPr>
        <w:pStyle w:val="a5"/>
        <w:tabs>
          <w:tab w:val="clear" w:pos="4703"/>
          <w:tab w:val="clear" w:pos="9406"/>
          <w:tab w:val="left" w:pos="4460"/>
        </w:tabs>
        <w:jc w:val="center"/>
        <w:outlineLvl w:val="0"/>
        <w:rPr>
          <w:b w:val="0"/>
          <w:bCs/>
          <w:iCs/>
          <w:szCs w:val="28"/>
        </w:rPr>
      </w:pPr>
      <w:r w:rsidRPr="00D10609">
        <w:rPr>
          <w:b w:val="0"/>
          <w:bCs/>
          <w:iCs/>
          <w:szCs w:val="28"/>
        </w:rPr>
        <w:t>ст. Егорлыкская</w:t>
      </w:r>
    </w:p>
    <w:tbl>
      <w:tblPr>
        <w:tblpPr w:leftFromText="180" w:rightFromText="180" w:vertAnchor="text" w:horzAnchor="margin" w:tblpXSpec="center" w:tblpY="303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</w:tblGrid>
      <w:tr w:rsidR="00EA17A6" w:rsidRPr="005E737F" w:rsidTr="00AC1DA8">
        <w:trPr>
          <w:trHeight w:val="709"/>
        </w:trPr>
        <w:tc>
          <w:tcPr>
            <w:tcW w:w="7196" w:type="dxa"/>
          </w:tcPr>
          <w:p w:rsidR="00EA17A6" w:rsidRPr="005E737F" w:rsidRDefault="00EA17A6" w:rsidP="00EA17A6">
            <w:pPr>
              <w:pStyle w:val="1"/>
              <w:tabs>
                <w:tab w:val="left" w:pos="7092"/>
              </w:tabs>
              <w:ind w:right="72"/>
              <w:jc w:val="both"/>
              <w:rPr>
                <w:szCs w:val="28"/>
              </w:rPr>
            </w:pPr>
            <w:proofErr w:type="gramStart"/>
            <w:r w:rsidRPr="000205E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Об определении избирательного участка на территории 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Егорлыкского</w:t>
            </w:r>
            <w:r w:rsidRPr="000205E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района </w:t>
            </w:r>
            <w:r w:rsidRPr="000205E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при проведении выборов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депутатов Законодательного Собрания Ростовской области пятого созыва</w:t>
            </w:r>
            <w:r w:rsidRPr="000205E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0205E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для организации голосования граждан Российской Федерации</w:t>
            </w:r>
            <w:r w:rsidRPr="000205E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 у которых отсутствует регистрация по месту жительства и по месту пребывания в пределах Российской Федерации, снявшихся с регистрационного учета и не зарегистрировавшихся по новому месту жительства до дня голосова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ния.</w:t>
            </w:r>
            <w:proofErr w:type="gramEnd"/>
          </w:p>
        </w:tc>
      </w:tr>
    </w:tbl>
    <w:p w:rsidR="00EA17A6" w:rsidRDefault="00EA17A6" w:rsidP="00EA17A6">
      <w:pPr>
        <w:pStyle w:val="a5"/>
        <w:tabs>
          <w:tab w:val="clear" w:pos="4703"/>
          <w:tab w:val="clear" w:pos="9406"/>
        </w:tabs>
        <w:jc w:val="center"/>
        <w:outlineLvl w:val="0"/>
      </w:pPr>
    </w:p>
    <w:p w:rsidR="00EA17A6" w:rsidRDefault="00EA17A6" w:rsidP="00EA17A6">
      <w:pPr>
        <w:pStyle w:val="a5"/>
        <w:tabs>
          <w:tab w:val="clear" w:pos="4703"/>
          <w:tab w:val="clear" w:pos="9406"/>
        </w:tabs>
        <w:jc w:val="center"/>
        <w:outlineLvl w:val="0"/>
      </w:pPr>
    </w:p>
    <w:p w:rsidR="00EA17A6" w:rsidRDefault="00EA17A6" w:rsidP="00EA17A6">
      <w:pPr>
        <w:pStyle w:val="a5"/>
        <w:tabs>
          <w:tab w:val="clear" w:pos="4703"/>
          <w:tab w:val="clear" w:pos="9406"/>
        </w:tabs>
        <w:outlineLvl w:val="0"/>
      </w:pPr>
    </w:p>
    <w:p w:rsidR="00EA17A6" w:rsidRDefault="00EA17A6" w:rsidP="00EA17A6">
      <w:pPr>
        <w:pStyle w:val="a5"/>
        <w:tabs>
          <w:tab w:val="clear" w:pos="4703"/>
          <w:tab w:val="clear" w:pos="9406"/>
        </w:tabs>
        <w:outlineLvl w:val="0"/>
      </w:pPr>
    </w:p>
    <w:p w:rsidR="00EA17A6" w:rsidRDefault="00EA17A6" w:rsidP="00EA17A6">
      <w:pPr>
        <w:pStyle w:val="a5"/>
        <w:tabs>
          <w:tab w:val="clear" w:pos="4703"/>
          <w:tab w:val="clear" w:pos="9406"/>
        </w:tabs>
        <w:outlineLvl w:val="0"/>
      </w:pPr>
    </w:p>
    <w:p w:rsidR="00EA17A6" w:rsidRDefault="00EA17A6" w:rsidP="00EA17A6">
      <w:pPr>
        <w:pStyle w:val="a5"/>
        <w:tabs>
          <w:tab w:val="clear" w:pos="4703"/>
          <w:tab w:val="clear" w:pos="9406"/>
        </w:tabs>
        <w:outlineLvl w:val="0"/>
      </w:pPr>
    </w:p>
    <w:p w:rsidR="00EA17A6" w:rsidRDefault="00EA17A6" w:rsidP="00EA17A6">
      <w:pPr>
        <w:pStyle w:val="a5"/>
        <w:tabs>
          <w:tab w:val="clear" w:pos="4703"/>
          <w:tab w:val="clear" w:pos="9406"/>
        </w:tabs>
        <w:outlineLvl w:val="0"/>
      </w:pPr>
    </w:p>
    <w:p w:rsidR="00EA17A6" w:rsidRDefault="00EA17A6" w:rsidP="00EA17A6">
      <w:pPr>
        <w:widowControl/>
        <w:autoSpaceDE/>
        <w:autoSpaceDN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A17A6" w:rsidRDefault="00EA17A6" w:rsidP="00EA17A6">
      <w:pPr>
        <w:widowControl/>
        <w:autoSpaceDE/>
        <w:autoSpaceDN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A17A6" w:rsidRDefault="00EA17A6" w:rsidP="00EA17A6">
      <w:pPr>
        <w:widowControl/>
        <w:autoSpaceDE/>
        <w:autoSpaceDN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17A6" w:rsidRPr="000205EA" w:rsidRDefault="00EA17A6" w:rsidP="00EA17A6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6A16">
        <w:rPr>
          <w:rFonts w:ascii="Times New Roman" w:hAnsi="Times New Roman" w:cs="Times New Roman"/>
          <w:sz w:val="28"/>
          <w:szCs w:val="28"/>
        </w:rPr>
        <w:t>Руководствуясь стать</w:t>
      </w:r>
      <w:r>
        <w:rPr>
          <w:rFonts w:ascii="Times New Roman" w:hAnsi="Times New Roman" w:cs="Times New Roman"/>
          <w:sz w:val="28"/>
          <w:szCs w:val="28"/>
        </w:rPr>
        <w:t xml:space="preserve">ей </w:t>
      </w:r>
      <w:r w:rsidRPr="00DA6A16">
        <w:rPr>
          <w:rFonts w:ascii="Times New Roman" w:hAnsi="Times New Roman" w:cs="Times New Roman"/>
          <w:sz w:val="28"/>
          <w:szCs w:val="28"/>
        </w:rPr>
        <w:t xml:space="preserve"> 3</w:t>
      </w:r>
      <w:r w:rsidR="00152AB8">
        <w:rPr>
          <w:rFonts w:ascii="Times New Roman" w:hAnsi="Times New Roman" w:cs="Times New Roman"/>
          <w:sz w:val="28"/>
          <w:szCs w:val="28"/>
        </w:rPr>
        <w:t xml:space="preserve"> Областного закона «О выборах депутатов </w:t>
      </w:r>
      <w:proofErr w:type="gramStart"/>
      <w:r w:rsidR="00152AB8">
        <w:rPr>
          <w:rFonts w:ascii="Times New Roman" w:hAnsi="Times New Roman" w:cs="Times New Roman"/>
          <w:sz w:val="28"/>
          <w:szCs w:val="28"/>
        </w:rPr>
        <w:t>Законодательного Собрания Ростовской области»</w:t>
      </w:r>
      <w:r w:rsidRPr="00DA6A16">
        <w:rPr>
          <w:rFonts w:ascii="Times New Roman" w:hAnsi="Times New Roman" w:cs="Times New Roman"/>
          <w:sz w:val="28"/>
          <w:szCs w:val="28"/>
        </w:rPr>
        <w:t xml:space="preserve">, статьей 3 Федерального закона от 25 июня 1993 № 5242-1 «О праве  граждан Российской Федерации на свободу передвижения, выбора места пребывания и жительства в пределах Российской Федерации», Постановлением Избирательной комиссии Ростовской области от </w:t>
      </w:r>
      <w:r w:rsidR="00152AB8">
        <w:rPr>
          <w:rFonts w:ascii="Times New Roman" w:hAnsi="Times New Roman" w:cs="Times New Roman"/>
          <w:sz w:val="28"/>
          <w:szCs w:val="28"/>
        </w:rPr>
        <w:t>02 августа 2013</w:t>
      </w:r>
      <w:r w:rsidRPr="00DA6A16">
        <w:rPr>
          <w:rFonts w:ascii="Times New Roman" w:hAnsi="Times New Roman" w:cs="Times New Roman"/>
          <w:sz w:val="28"/>
          <w:szCs w:val="28"/>
        </w:rPr>
        <w:t xml:space="preserve"> г. № </w:t>
      </w:r>
      <w:r w:rsidR="00152AB8">
        <w:rPr>
          <w:rFonts w:ascii="Times New Roman" w:hAnsi="Times New Roman" w:cs="Times New Roman"/>
          <w:sz w:val="28"/>
          <w:szCs w:val="28"/>
        </w:rPr>
        <w:t>37-59</w:t>
      </w:r>
      <w:r w:rsidRPr="00DA6A16">
        <w:rPr>
          <w:rFonts w:ascii="Times New Roman" w:hAnsi="Times New Roman" w:cs="Times New Roman"/>
          <w:sz w:val="28"/>
          <w:szCs w:val="28"/>
        </w:rPr>
        <w:t xml:space="preserve"> «</w:t>
      </w:r>
      <w:r w:rsidRPr="00DA6A16">
        <w:rPr>
          <w:rFonts w:ascii="Times New Roman" w:hAnsi="Times New Roman" w:cs="Times New Roman"/>
          <w:bCs/>
          <w:sz w:val="28"/>
          <w:szCs w:val="28"/>
        </w:rPr>
        <w:t>Об Инструкции по организации на</w:t>
      </w:r>
      <w:r w:rsidRPr="000205EA">
        <w:rPr>
          <w:rFonts w:ascii="Times New Roman" w:hAnsi="Times New Roman" w:cs="Times New Roman"/>
          <w:bCs/>
          <w:sz w:val="28"/>
          <w:szCs w:val="28"/>
        </w:rPr>
        <w:t xml:space="preserve"> территории Ростовской области голосования при проведении выборов </w:t>
      </w:r>
      <w:r>
        <w:rPr>
          <w:rFonts w:ascii="Times New Roman" w:hAnsi="Times New Roman" w:cs="Times New Roman"/>
          <w:bCs/>
          <w:sz w:val="28"/>
          <w:szCs w:val="28"/>
        </w:rPr>
        <w:t>де</w:t>
      </w:r>
      <w:r w:rsidRPr="000205EA">
        <w:rPr>
          <w:rFonts w:ascii="Times New Roman" w:hAnsi="Times New Roman" w:cs="Times New Roman"/>
          <w:bCs/>
          <w:sz w:val="28"/>
          <w:szCs w:val="28"/>
        </w:rPr>
        <w:t xml:space="preserve">путатов </w:t>
      </w:r>
      <w:r w:rsidR="00152AB8" w:rsidRPr="00152AB8">
        <w:rPr>
          <w:rFonts w:ascii="Times New Roman" w:hAnsi="Times New Roman" w:cs="Times New Roman"/>
          <w:bCs/>
          <w:sz w:val="28"/>
          <w:szCs w:val="28"/>
        </w:rPr>
        <w:t>Законодательного Собрания Ростовской области пятого созыва</w:t>
      </w:r>
      <w:proofErr w:type="gramEnd"/>
      <w:r w:rsidR="00784FA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784FA2">
        <w:rPr>
          <w:rFonts w:ascii="Times New Roman" w:hAnsi="Times New Roman" w:cs="Times New Roman"/>
          <w:bCs/>
          <w:sz w:val="28"/>
          <w:szCs w:val="28"/>
        </w:rPr>
        <w:t>голосования граждан</w:t>
      </w:r>
      <w:r w:rsidRPr="000205EA">
        <w:rPr>
          <w:rFonts w:ascii="Times New Roman" w:hAnsi="Times New Roman" w:cs="Times New Roman"/>
          <w:bCs/>
          <w:sz w:val="28"/>
          <w:szCs w:val="28"/>
        </w:rPr>
        <w:t xml:space="preserve">, у которых отсутствует регистрация по месту жительства и по месту </w:t>
      </w:r>
      <w:r w:rsidR="00784FA2">
        <w:rPr>
          <w:rFonts w:ascii="Times New Roman" w:hAnsi="Times New Roman" w:cs="Times New Roman"/>
          <w:bCs/>
          <w:sz w:val="28"/>
          <w:szCs w:val="28"/>
        </w:rPr>
        <w:t xml:space="preserve"> временного </w:t>
      </w:r>
      <w:r w:rsidRPr="000205EA">
        <w:rPr>
          <w:rFonts w:ascii="Times New Roman" w:hAnsi="Times New Roman" w:cs="Times New Roman"/>
          <w:bCs/>
          <w:sz w:val="28"/>
          <w:szCs w:val="28"/>
        </w:rPr>
        <w:t>пребывания</w:t>
      </w:r>
      <w:r w:rsidRPr="000205EA">
        <w:rPr>
          <w:rFonts w:ascii="Times New Roman" w:hAnsi="Times New Roman" w:cs="Times New Roman"/>
          <w:sz w:val="28"/>
          <w:szCs w:val="28"/>
        </w:rPr>
        <w:t xml:space="preserve">», и в целях организации на территории </w:t>
      </w:r>
      <w:r>
        <w:rPr>
          <w:rFonts w:ascii="Times New Roman" w:hAnsi="Times New Roman" w:cs="Times New Roman"/>
          <w:sz w:val="28"/>
          <w:szCs w:val="28"/>
        </w:rPr>
        <w:t>Егорлыкского</w:t>
      </w:r>
      <w:r w:rsidRPr="000205EA">
        <w:rPr>
          <w:rFonts w:ascii="Times New Roman" w:hAnsi="Times New Roman" w:cs="Times New Roman"/>
          <w:sz w:val="28"/>
          <w:szCs w:val="28"/>
        </w:rPr>
        <w:t xml:space="preserve"> района голосования при проведении выборов </w:t>
      </w:r>
      <w:r w:rsidR="00784FA2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784FA2" w:rsidRPr="00784FA2">
        <w:rPr>
          <w:rFonts w:ascii="Times New Roman" w:hAnsi="Times New Roman" w:cs="Times New Roman"/>
          <w:sz w:val="28"/>
          <w:szCs w:val="28"/>
        </w:rPr>
        <w:t>Законодательного Собрания Ростовской области пятого созыва</w:t>
      </w:r>
      <w:r w:rsidRPr="000205EA">
        <w:rPr>
          <w:rFonts w:ascii="Times New Roman" w:hAnsi="Times New Roman" w:cs="Times New Roman"/>
          <w:sz w:val="28"/>
          <w:szCs w:val="28"/>
        </w:rPr>
        <w:t xml:space="preserve"> граждан Российской Федерации, у которых отсутствует регистрация по месту жительства и по месту пребывания в пределах Российской Федерации, снявшихся с регистрационного учета и не зарегистрировавшихся по новому</w:t>
      </w:r>
      <w:proofErr w:type="gramEnd"/>
      <w:r w:rsidRPr="000205EA">
        <w:rPr>
          <w:rFonts w:ascii="Times New Roman" w:hAnsi="Times New Roman" w:cs="Times New Roman"/>
          <w:sz w:val="28"/>
          <w:szCs w:val="28"/>
        </w:rPr>
        <w:t xml:space="preserve"> месту жительства до дня голосования,</w:t>
      </w:r>
    </w:p>
    <w:p w:rsidR="00EA17A6" w:rsidRPr="00CC679A" w:rsidRDefault="00EA17A6" w:rsidP="00EA17A6">
      <w:pPr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679A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 Егорлыкского района Ростовской области ПОСТАНОВЛЯЕТ:</w:t>
      </w:r>
    </w:p>
    <w:p w:rsidR="00EA17A6" w:rsidRPr="001C3EA3" w:rsidRDefault="00EA17A6" w:rsidP="00784FA2">
      <w:pPr>
        <w:widowControl/>
        <w:numPr>
          <w:ilvl w:val="0"/>
          <w:numId w:val="1"/>
        </w:numPr>
        <w:tabs>
          <w:tab w:val="left" w:pos="284"/>
        </w:tabs>
        <w:autoSpaceDE/>
        <w:autoSpaceDN/>
        <w:spacing w:line="276" w:lineRule="auto"/>
        <w:ind w:right="7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 w:rsidRPr="000205EA">
        <w:rPr>
          <w:rFonts w:ascii="Times New Roman" w:hAnsi="Times New Roman" w:cs="Times New Roman"/>
          <w:sz w:val="28"/>
          <w:szCs w:val="28"/>
        </w:rPr>
        <w:t xml:space="preserve">Определить из образованных на территории </w:t>
      </w:r>
      <w:r>
        <w:rPr>
          <w:rFonts w:ascii="Times New Roman" w:hAnsi="Times New Roman" w:cs="Times New Roman"/>
          <w:sz w:val="28"/>
          <w:szCs w:val="28"/>
        </w:rPr>
        <w:t>Егорлыкского</w:t>
      </w:r>
      <w:r w:rsidRPr="000205EA">
        <w:rPr>
          <w:rFonts w:ascii="Times New Roman" w:hAnsi="Times New Roman" w:cs="Times New Roman"/>
          <w:sz w:val="28"/>
          <w:szCs w:val="28"/>
        </w:rPr>
        <w:t xml:space="preserve"> района избирательных участков, участком для организации голосования граждан Российской Федерации на выборах </w:t>
      </w:r>
      <w:r w:rsidR="00784FA2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784FA2" w:rsidRPr="00784FA2">
        <w:rPr>
          <w:rFonts w:ascii="Times New Roman" w:hAnsi="Times New Roman" w:cs="Times New Roman"/>
          <w:sz w:val="28"/>
          <w:szCs w:val="28"/>
        </w:rPr>
        <w:t>Законодательного Собрания Ростовской области пятого созыва</w:t>
      </w:r>
      <w:r w:rsidRPr="000205EA">
        <w:rPr>
          <w:rFonts w:ascii="Times New Roman" w:hAnsi="Times New Roman" w:cs="Times New Roman"/>
          <w:sz w:val="28"/>
          <w:szCs w:val="28"/>
        </w:rPr>
        <w:t xml:space="preserve">, </w:t>
      </w:r>
      <w:r w:rsidRPr="000205EA">
        <w:rPr>
          <w:rFonts w:ascii="Times New Roman" w:hAnsi="Times New Roman" w:cs="Times New Roman"/>
          <w:bCs/>
          <w:sz w:val="28"/>
          <w:szCs w:val="28"/>
        </w:rPr>
        <w:t xml:space="preserve">у которых отсутствует регистрация по месту жительства и по месту пребывания в пределах Российской Федерации, граждан Российской Федерации, снявшихся с регистрационного учета и не </w:t>
      </w:r>
      <w:r w:rsidRPr="000205EA">
        <w:rPr>
          <w:rFonts w:ascii="Times New Roman" w:hAnsi="Times New Roman" w:cs="Times New Roman"/>
          <w:bCs/>
          <w:sz w:val="28"/>
          <w:szCs w:val="28"/>
        </w:rPr>
        <w:lastRenderedPageBreak/>
        <w:t>зарегистрировавшихся по новому месту жительства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0205EA">
        <w:rPr>
          <w:rFonts w:ascii="Times New Roman" w:hAnsi="Times New Roman" w:cs="Times New Roman"/>
          <w:bCs/>
          <w:sz w:val="28"/>
          <w:szCs w:val="28"/>
        </w:rPr>
        <w:t xml:space="preserve"> до дня голосования </w:t>
      </w:r>
      <w:r w:rsidRPr="000205EA">
        <w:rPr>
          <w:rFonts w:ascii="Times New Roman" w:hAnsi="Times New Roman" w:cs="Times New Roman"/>
          <w:sz w:val="28"/>
          <w:szCs w:val="28"/>
        </w:rPr>
        <w:t xml:space="preserve">избирательный участок № </w:t>
      </w:r>
      <w:r w:rsidR="001C3EA3">
        <w:rPr>
          <w:rFonts w:ascii="Times New Roman" w:hAnsi="Times New Roman" w:cs="Times New Roman"/>
          <w:sz w:val="28"/>
          <w:szCs w:val="28"/>
        </w:rPr>
        <w:t>596</w:t>
      </w:r>
      <w:proofErr w:type="gramEnd"/>
      <w:r w:rsidRPr="000205EA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0205EA">
        <w:rPr>
          <w:rFonts w:ascii="Times New Roman" w:hAnsi="Times New Roman" w:cs="Times New Roman"/>
          <w:sz w:val="28"/>
          <w:szCs w:val="28"/>
        </w:rPr>
        <w:t>расположенный</w:t>
      </w:r>
      <w:proofErr w:type="gramEnd"/>
      <w:r w:rsidRPr="000205EA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>Егорлыкский район, ст. Егорлыкская, ул. Ленина 62,</w:t>
      </w:r>
      <w:r w:rsidRPr="000205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Центр внешкольной работы,</w:t>
      </w:r>
      <w:r w:rsidRPr="000205EA">
        <w:rPr>
          <w:rFonts w:ascii="Times New Roman" w:hAnsi="Times New Roman" w:cs="Times New Roman"/>
          <w:sz w:val="28"/>
          <w:szCs w:val="28"/>
        </w:rPr>
        <w:t xml:space="preserve"> телефон (863</w:t>
      </w:r>
      <w:r>
        <w:rPr>
          <w:rFonts w:ascii="Times New Roman" w:hAnsi="Times New Roman" w:cs="Times New Roman"/>
          <w:sz w:val="28"/>
          <w:szCs w:val="28"/>
        </w:rPr>
        <w:t>70</w:t>
      </w:r>
      <w:r w:rsidRPr="000205EA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21-4-73</w:t>
      </w:r>
      <w:r w:rsidRPr="000205EA">
        <w:rPr>
          <w:rFonts w:ascii="Times New Roman" w:hAnsi="Times New Roman" w:cs="Times New Roman"/>
          <w:sz w:val="28"/>
          <w:szCs w:val="28"/>
        </w:rPr>
        <w:t>; председатель участковой 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Зубрилина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Анатольевна</w:t>
      </w:r>
      <w:r w:rsidRPr="000205EA">
        <w:rPr>
          <w:rFonts w:ascii="Times New Roman" w:hAnsi="Times New Roman" w:cs="Times New Roman"/>
          <w:sz w:val="28"/>
          <w:szCs w:val="28"/>
        </w:rPr>
        <w:t>.</w:t>
      </w:r>
    </w:p>
    <w:p w:rsidR="001C3EA3" w:rsidRPr="000205EA" w:rsidRDefault="001C3EA3" w:rsidP="001C3EA3">
      <w:pPr>
        <w:widowControl/>
        <w:tabs>
          <w:tab w:val="left" w:pos="284"/>
        </w:tabs>
        <w:autoSpaceDE/>
        <w:autoSpaceDN/>
        <w:spacing w:line="276" w:lineRule="auto"/>
        <w:ind w:left="720" w:right="7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EA17A6" w:rsidRPr="000205EA" w:rsidRDefault="00EA17A6" w:rsidP="00EA17A6">
      <w:pPr>
        <w:pStyle w:val="a3"/>
        <w:widowControl w:val="0"/>
        <w:numPr>
          <w:ilvl w:val="0"/>
          <w:numId w:val="1"/>
        </w:numPr>
        <w:tabs>
          <w:tab w:val="clear" w:pos="720"/>
          <w:tab w:val="num" w:pos="0"/>
        </w:tabs>
        <w:suppressAutoHyphens/>
        <w:autoSpaceDE/>
        <w:autoSpaceDN/>
        <w:spacing w:line="276" w:lineRule="auto"/>
        <w:ind w:left="0" w:firstLine="349"/>
        <w:rPr>
          <w:rFonts w:ascii="Times New Roman" w:hAnsi="Times New Roman" w:cs="Times New Roman"/>
          <w:sz w:val="28"/>
          <w:szCs w:val="28"/>
          <w:lang w:eastAsia="ar-SA"/>
        </w:rPr>
      </w:pPr>
      <w:r w:rsidRPr="000205EA">
        <w:rPr>
          <w:rFonts w:ascii="Times New Roman" w:hAnsi="Times New Roman" w:cs="Times New Roman"/>
          <w:sz w:val="28"/>
          <w:szCs w:val="28"/>
          <w:lang w:eastAsia="ar-SA"/>
        </w:rPr>
        <w:t xml:space="preserve">Председателю участковой избирательной комиссии избирательного участка </w:t>
      </w:r>
      <w:r w:rsidR="001C3EA3">
        <w:rPr>
          <w:rFonts w:ascii="Times New Roman" w:hAnsi="Times New Roman" w:cs="Times New Roman"/>
          <w:sz w:val="28"/>
          <w:szCs w:val="28"/>
          <w:lang w:eastAsia="ar-SA"/>
        </w:rPr>
        <w:t xml:space="preserve">      </w:t>
      </w:r>
      <w:r w:rsidRPr="000205EA">
        <w:rPr>
          <w:rFonts w:ascii="Times New Roman" w:hAnsi="Times New Roman" w:cs="Times New Roman"/>
          <w:sz w:val="28"/>
          <w:szCs w:val="28"/>
          <w:lang w:eastAsia="ar-SA"/>
        </w:rPr>
        <w:t xml:space="preserve">№ </w:t>
      </w:r>
      <w:r w:rsidR="001C3EA3">
        <w:rPr>
          <w:rFonts w:ascii="Times New Roman" w:hAnsi="Times New Roman" w:cs="Times New Roman"/>
          <w:sz w:val="28"/>
          <w:szCs w:val="28"/>
          <w:lang w:eastAsia="ar-SA"/>
        </w:rPr>
        <w:t>596</w:t>
      </w:r>
      <w:r w:rsidRPr="000205EA">
        <w:rPr>
          <w:rFonts w:ascii="Times New Roman" w:hAnsi="Times New Roman" w:cs="Times New Roman"/>
          <w:sz w:val="28"/>
          <w:szCs w:val="28"/>
          <w:lang w:eastAsia="ar-SA"/>
        </w:rPr>
        <w:t>:</w:t>
      </w:r>
    </w:p>
    <w:p w:rsidR="00EA17A6" w:rsidRPr="000205EA" w:rsidRDefault="00EA17A6" w:rsidP="00EA17A6">
      <w:pPr>
        <w:pStyle w:val="a3"/>
        <w:tabs>
          <w:tab w:val="num" w:pos="0"/>
        </w:tabs>
        <w:spacing w:line="276" w:lineRule="auto"/>
        <w:ind w:firstLine="349"/>
        <w:rPr>
          <w:rFonts w:ascii="Times New Roman" w:hAnsi="Times New Roman" w:cs="Times New Roman"/>
          <w:sz w:val="28"/>
          <w:szCs w:val="28"/>
          <w:lang w:eastAsia="ar-SA"/>
        </w:rPr>
      </w:pPr>
      <w:r w:rsidRPr="000205EA">
        <w:rPr>
          <w:rFonts w:ascii="Times New Roman" w:hAnsi="Times New Roman" w:cs="Times New Roman"/>
          <w:sz w:val="28"/>
          <w:szCs w:val="28"/>
          <w:lang w:eastAsia="ar-SA"/>
        </w:rPr>
        <w:t>- вывесить настоящее постановление на информационном стенде комиссии;</w:t>
      </w:r>
    </w:p>
    <w:p w:rsidR="00EA17A6" w:rsidRPr="000205EA" w:rsidRDefault="00EA17A6" w:rsidP="00EA17A6">
      <w:pPr>
        <w:pStyle w:val="a3"/>
        <w:tabs>
          <w:tab w:val="num" w:pos="0"/>
        </w:tabs>
        <w:spacing w:line="276" w:lineRule="auto"/>
        <w:ind w:firstLine="349"/>
        <w:rPr>
          <w:rFonts w:ascii="Times New Roman" w:hAnsi="Times New Roman" w:cs="Times New Roman"/>
          <w:sz w:val="28"/>
          <w:szCs w:val="28"/>
          <w:lang w:eastAsia="ar-SA"/>
        </w:rPr>
      </w:pPr>
      <w:r w:rsidRPr="000205EA">
        <w:rPr>
          <w:rFonts w:ascii="Times New Roman" w:hAnsi="Times New Roman" w:cs="Times New Roman"/>
          <w:sz w:val="28"/>
          <w:szCs w:val="28"/>
          <w:lang w:eastAsia="ar-SA"/>
        </w:rPr>
        <w:t>- обеспечить незамедлительное информирование территориальной избирательной комиссии о включении указанных в п.1 граждан в списки избирателей избирательного участка.</w:t>
      </w:r>
    </w:p>
    <w:p w:rsidR="00EA17A6" w:rsidRPr="000205EA" w:rsidRDefault="00EA17A6" w:rsidP="00EA17A6">
      <w:pPr>
        <w:pStyle w:val="a3"/>
        <w:widowControl w:val="0"/>
        <w:numPr>
          <w:ilvl w:val="0"/>
          <w:numId w:val="1"/>
        </w:numPr>
        <w:tabs>
          <w:tab w:val="clear" w:pos="720"/>
          <w:tab w:val="num" w:pos="0"/>
        </w:tabs>
        <w:suppressAutoHyphens/>
        <w:autoSpaceDE/>
        <w:autoSpaceDN/>
        <w:spacing w:line="276" w:lineRule="auto"/>
        <w:ind w:left="0" w:firstLine="349"/>
        <w:rPr>
          <w:rFonts w:ascii="Times New Roman" w:hAnsi="Times New Roman" w:cs="Times New Roman"/>
          <w:sz w:val="28"/>
          <w:szCs w:val="28"/>
          <w:lang w:eastAsia="ar-SA"/>
        </w:rPr>
      </w:pPr>
      <w:r w:rsidRPr="000205EA">
        <w:rPr>
          <w:rFonts w:ascii="Times New Roman" w:hAnsi="Times New Roman" w:cs="Times New Roman"/>
          <w:sz w:val="28"/>
          <w:szCs w:val="28"/>
          <w:lang w:eastAsia="ar-SA"/>
        </w:rPr>
        <w:t>Секретарю территориальной избирательной комиссии:</w:t>
      </w:r>
    </w:p>
    <w:p w:rsidR="00EA17A6" w:rsidRPr="000205EA" w:rsidRDefault="00EA17A6" w:rsidP="00EA17A6">
      <w:pPr>
        <w:pStyle w:val="a3"/>
        <w:tabs>
          <w:tab w:val="num" w:pos="0"/>
        </w:tabs>
        <w:spacing w:line="276" w:lineRule="auto"/>
        <w:ind w:firstLine="349"/>
        <w:rPr>
          <w:rFonts w:ascii="Times New Roman" w:hAnsi="Times New Roman" w:cs="Times New Roman"/>
          <w:sz w:val="28"/>
          <w:szCs w:val="28"/>
          <w:lang w:eastAsia="ar-SA"/>
        </w:rPr>
      </w:pPr>
      <w:r w:rsidRPr="000205EA">
        <w:rPr>
          <w:rFonts w:ascii="Times New Roman" w:hAnsi="Times New Roman" w:cs="Times New Roman"/>
          <w:sz w:val="28"/>
          <w:szCs w:val="28"/>
          <w:lang w:eastAsia="ar-SA"/>
        </w:rPr>
        <w:t>-  обеспечить незамедлительную передачу сведений о проголосовавших гражданах, указанных в п.1 в другие территориальные комиссии Ростовской области с целью исключения возможности голосования этих граждан дважды;</w:t>
      </w:r>
    </w:p>
    <w:p w:rsidR="00EA17A6" w:rsidRPr="000205EA" w:rsidRDefault="00EA17A6" w:rsidP="00EA17A6">
      <w:pPr>
        <w:pStyle w:val="a3"/>
        <w:tabs>
          <w:tab w:val="num" w:pos="0"/>
        </w:tabs>
        <w:spacing w:line="276" w:lineRule="auto"/>
        <w:ind w:firstLine="349"/>
        <w:rPr>
          <w:rFonts w:ascii="Times New Roman" w:hAnsi="Times New Roman" w:cs="Times New Roman"/>
          <w:sz w:val="28"/>
          <w:szCs w:val="28"/>
          <w:lang w:eastAsia="ar-SA"/>
        </w:rPr>
      </w:pPr>
      <w:r w:rsidRPr="000205EA">
        <w:rPr>
          <w:rFonts w:ascii="Times New Roman" w:hAnsi="Times New Roman" w:cs="Times New Roman"/>
          <w:sz w:val="28"/>
          <w:szCs w:val="28"/>
          <w:lang w:eastAsia="ar-SA"/>
        </w:rPr>
        <w:t>- обеспечить незамедлительную передачу сведений о проголосовавших гражданах, указанных в п. 1,  полученных из других территориальных избирательных комиссий Ростовской области;</w:t>
      </w:r>
    </w:p>
    <w:p w:rsidR="00EA17A6" w:rsidRPr="000205EA" w:rsidRDefault="00EA17A6" w:rsidP="00EA17A6">
      <w:pPr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spacing w:line="276" w:lineRule="auto"/>
        <w:ind w:left="0" w:right="72" w:firstLine="34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205EA">
        <w:rPr>
          <w:rFonts w:ascii="Times New Roman" w:hAnsi="Times New Roman" w:cs="Times New Roman"/>
          <w:sz w:val="28"/>
          <w:szCs w:val="28"/>
        </w:rPr>
        <w:t xml:space="preserve"> Направить настоящее постановление Главе </w:t>
      </w:r>
      <w:r>
        <w:rPr>
          <w:rFonts w:ascii="Times New Roman" w:hAnsi="Times New Roman" w:cs="Times New Roman"/>
          <w:sz w:val="28"/>
          <w:szCs w:val="28"/>
        </w:rPr>
        <w:t>Егорлыкского</w:t>
      </w:r>
      <w:r w:rsidRPr="000205EA">
        <w:rPr>
          <w:rFonts w:ascii="Times New Roman" w:hAnsi="Times New Roman" w:cs="Times New Roman"/>
          <w:sz w:val="28"/>
          <w:szCs w:val="28"/>
        </w:rPr>
        <w:t xml:space="preserve"> района, участковым избирательным комиссиям </w:t>
      </w:r>
      <w:r>
        <w:rPr>
          <w:rFonts w:ascii="Times New Roman" w:hAnsi="Times New Roman" w:cs="Times New Roman"/>
          <w:sz w:val="28"/>
          <w:szCs w:val="28"/>
        </w:rPr>
        <w:t>Егорлыкского</w:t>
      </w:r>
      <w:r w:rsidRPr="000205EA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EA17A6" w:rsidRPr="00B14A03" w:rsidRDefault="00EA17A6" w:rsidP="00EA17A6">
      <w:pPr>
        <w:widowControl/>
        <w:numPr>
          <w:ilvl w:val="0"/>
          <w:numId w:val="1"/>
        </w:numPr>
        <w:tabs>
          <w:tab w:val="clear" w:pos="720"/>
          <w:tab w:val="num" w:pos="0"/>
          <w:tab w:val="left" w:pos="284"/>
        </w:tabs>
        <w:autoSpaceDE/>
        <w:autoSpaceDN/>
        <w:spacing w:line="276" w:lineRule="auto"/>
        <w:ind w:left="0" w:right="72" w:firstLine="34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205EA">
        <w:rPr>
          <w:rFonts w:ascii="Times New Roman" w:hAnsi="Times New Roman" w:cs="Times New Roman"/>
          <w:sz w:val="28"/>
          <w:szCs w:val="28"/>
        </w:rPr>
        <w:t>Участковым избирательным комиссиям информировать избирателей, не имеющих регистрации по месту жительства, месту временного пребывания о дне, времени и месте голосования</w:t>
      </w:r>
      <w:r>
        <w:rPr>
          <w:rFonts w:ascii="Times New Roman" w:hAnsi="Times New Roman" w:cs="Times New Roman"/>
          <w:sz w:val="28"/>
          <w:szCs w:val="28"/>
        </w:rPr>
        <w:t xml:space="preserve"> путем вывешивания печатных объявлений либо иным способом</w:t>
      </w:r>
      <w:r w:rsidRPr="000205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4A03" w:rsidRPr="00B14A03" w:rsidRDefault="00B14A03" w:rsidP="00EA17A6">
      <w:pPr>
        <w:widowControl/>
        <w:numPr>
          <w:ilvl w:val="0"/>
          <w:numId w:val="1"/>
        </w:numPr>
        <w:tabs>
          <w:tab w:val="clear" w:pos="720"/>
          <w:tab w:val="num" w:pos="0"/>
          <w:tab w:val="left" w:pos="284"/>
        </w:tabs>
        <w:autoSpaceDE/>
        <w:autoSpaceDN/>
        <w:spacing w:line="276" w:lineRule="auto"/>
        <w:ind w:left="0" w:right="72" w:firstLine="34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Общественно-политической газете «Заря».</w:t>
      </w:r>
    </w:p>
    <w:p w:rsidR="00B14A03" w:rsidRPr="000205EA" w:rsidRDefault="00B14A03" w:rsidP="00EA17A6">
      <w:pPr>
        <w:widowControl/>
        <w:numPr>
          <w:ilvl w:val="0"/>
          <w:numId w:val="1"/>
        </w:numPr>
        <w:tabs>
          <w:tab w:val="clear" w:pos="720"/>
          <w:tab w:val="num" w:pos="0"/>
          <w:tab w:val="left" w:pos="284"/>
        </w:tabs>
        <w:autoSpaceDE/>
        <w:autoSpaceDN/>
        <w:spacing w:line="276" w:lineRule="auto"/>
        <w:ind w:left="0" w:right="72" w:firstLine="34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Опубликовать в </w:t>
      </w:r>
      <w:r>
        <w:rPr>
          <w:rFonts w:ascii="Times New Roman" w:hAnsi="Times New Roman" w:cs="Times New Roman"/>
          <w:sz w:val="28"/>
          <w:szCs w:val="28"/>
        </w:rPr>
        <w:t>Общественно-политической газете «Заря»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информационное сообщение о дне, месте и времени голосования граждан Российской Федерации, у которых отсутствует регистрация по месту жительства и по месту пребывания в пределах Российской Федерации.</w:t>
      </w:r>
      <w:bookmarkStart w:id="0" w:name="_GoBack"/>
      <w:bookmarkEnd w:id="0"/>
    </w:p>
    <w:p w:rsidR="00EA17A6" w:rsidRPr="000205EA" w:rsidRDefault="00EA17A6" w:rsidP="00EA17A6">
      <w:pPr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spacing w:line="276" w:lineRule="auto"/>
        <w:ind w:left="0" w:right="72" w:firstLine="34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205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05E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205E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председателя комиссии И.В. Коркуть.</w:t>
      </w:r>
    </w:p>
    <w:p w:rsidR="00EA17A6" w:rsidRPr="000205EA" w:rsidRDefault="00EA17A6" w:rsidP="00EA17A6">
      <w:pPr>
        <w:pStyle w:val="a5"/>
        <w:tabs>
          <w:tab w:val="clear" w:pos="4703"/>
          <w:tab w:val="clear" w:pos="9406"/>
          <w:tab w:val="left" w:pos="567"/>
          <w:tab w:val="left" w:pos="960"/>
        </w:tabs>
        <w:spacing w:line="360" w:lineRule="auto"/>
        <w:jc w:val="both"/>
        <w:rPr>
          <w:b w:val="0"/>
          <w:bCs/>
          <w:iCs/>
          <w:szCs w:val="28"/>
        </w:rPr>
      </w:pPr>
    </w:p>
    <w:p w:rsidR="00EA17A6" w:rsidRDefault="00EA17A6" w:rsidP="00EA17A6">
      <w:pPr>
        <w:pStyle w:val="a5"/>
        <w:tabs>
          <w:tab w:val="clear" w:pos="4703"/>
          <w:tab w:val="clear" w:pos="9406"/>
          <w:tab w:val="left" w:pos="567"/>
          <w:tab w:val="left" w:pos="960"/>
        </w:tabs>
        <w:spacing w:line="360" w:lineRule="auto"/>
        <w:jc w:val="both"/>
        <w:rPr>
          <w:b w:val="0"/>
          <w:bCs/>
          <w:iCs/>
          <w:szCs w:val="28"/>
        </w:rPr>
      </w:pPr>
    </w:p>
    <w:p w:rsidR="00EA17A6" w:rsidRPr="00D97CDB" w:rsidRDefault="00EA17A6" w:rsidP="00EA17A6">
      <w:pPr>
        <w:pStyle w:val="a5"/>
        <w:tabs>
          <w:tab w:val="clear" w:pos="4703"/>
          <w:tab w:val="clear" w:pos="9406"/>
          <w:tab w:val="left" w:pos="567"/>
          <w:tab w:val="left" w:pos="960"/>
        </w:tabs>
        <w:spacing w:line="360" w:lineRule="auto"/>
        <w:jc w:val="both"/>
        <w:rPr>
          <w:b w:val="0"/>
          <w:bCs/>
          <w:iCs/>
          <w:szCs w:val="28"/>
        </w:rPr>
      </w:pPr>
      <w:r>
        <w:rPr>
          <w:b w:val="0"/>
          <w:bCs/>
          <w:iCs/>
          <w:szCs w:val="28"/>
        </w:rPr>
        <w:t>Председатель комиссии</w:t>
      </w:r>
      <w:r w:rsidRPr="00D97CDB">
        <w:rPr>
          <w:b w:val="0"/>
          <w:bCs/>
          <w:iCs/>
          <w:szCs w:val="28"/>
        </w:rPr>
        <w:t xml:space="preserve">                                      </w:t>
      </w:r>
      <w:r>
        <w:rPr>
          <w:b w:val="0"/>
          <w:bCs/>
          <w:iCs/>
          <w:szCs w:val="28"/>
        </w:rPr>
        <w:t xml:space="preserve"> </w:t>
      </w:r>
      <w:r>
        <w:rPr>
          <w:b w:val="0"/>
          <w:bCs/>
          <w:iCs/>
          <w:szCs w:val="28"/>
        </w:rPr>
        <w:tab/>
      </w:r>
      <w:r>
        <w:rPr>
          <w:b w:val="0"/>
          <w:bCs/>
          <w:iCs/>
          <w:szCs w:val="28"/>
        </w:rPr>
        <w:tab/>
      </w:r>
      <w:r>
        <w:rPr>
          <w:b w:val="0"/>
          <w:bCs/>
          <w:iCs/>
          <w:szCs w:val="28"/>
        </w:rPr>
        <w:tab/>
      </w:r>
      <w:r w:rsidRPr="00D97CDB">
        <w:rPr>
          <w:b w:val="0"/>
          <w:bCs/>
          <w:iCs/>
          <w:szCs w:val="28"/>
        </w:rPr>
        <w:t xml:space="preserve"> В.П. Карнаух</w:t>
      </w:r>
    </w:p>
    <w:p w:rsidR="00EA17A6" w:rsidRDefault="00EA17A6" w:rsidP="00EA17A6">
      <w:pPr>
        <w:pStyle w:val="a5"/>
        <w:tabs>
          <w:tab w:val="clear" w:pos="4703"/>
          <w:tab w:val="clear" w:pos="9406"/>
          <w:tab w:val="left" w:pos="2520"/>
        </w:tabs>
        <w:rPr>
          <w:b w:val="0"/>
          <w:bCs/>
          <w:iCs/>
          <w:szCs w:val="28"/>
        </w:rPr>
      </w:pPr>
      <w:r>
        <w:rPr>
          <w:b w:val="0"/>
          <w:bCs/>
          <w:iCs/>
          <w:szCs w:val="28"/>
        </w:rPr>
        <w:t xml:space="preserve">  </w:t>
      </w:r>
      <w:r>
        <w:rPr>
          <w:b w:val="0"/>
          <w:bCs/>
          <w:iCs/>
          <w:szCs w:val="28"/>
        </w:rPr>
        <w:tab/>
      </w:r>
    </w:p>
    <w:p w:rsidR="00EA17A6" w:rsidRPr="00CB717E" w:rsidRDefault="00EA17A6" w:rsidP="00EA17A6">
      <w:pPr>
        <w:tabs>
          <w:tab w:val="left" w:pos="6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1C3EA3">
        <w:rPr>
          <w:rFonts w:ascii="Times New Roman" w:hAnsi="Times New Roman" w:cs="Times New Roman"/>
          <w:sz w:val="28"/>
          <w:szCs w:val="28"/>
        </w:rPr>
        <w:t>И.В. Солодовникова</w:t>
      </w:r>
      <w:r w:rsidRPr="002512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D3BBF" w:rsidRDefault="000D3BBF"/>
    <w:sectPr w:rsidR="000D3BBF" w:rsidSect="003C2D46">
      <w:pgSz w:w="11906" w:h="16838"/>
      <w:pgMar w:top="567" w:right="567" w:bottom="567" w:left="851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1759BA"/>
    <w:multiLevelType w:val="hybridMultilevel"/>
    <w:tmpl w:val="DF1CC0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AB1"/>
    <w:rsid w:val="00002666"/>
    <w:rsid w:val="00005E1C"/>
    <w:rsid w:val="0001299B"/>
    <w:rsid w:val="00015C16"/>
    <w:rsid w:val="000207C2"/>
    <w:rsid w:val="00022B7B"/>
    <w:rsid w:val="00025A0C"/>
    <w:rsid w:val="00030342"/>
    <w:rsid w:val="00035D2A"/>
    <w:rsid w:val="0004725B"/>
    <w:rsid w:val="00050AA3"/>
    <w:rsid w:val="000515DE"/>
    <w:rsid w:val="00054CE3"/>
    <w:rsid w:val="00061930"/>
    <w:rsid w:val="000631ED"/>
    <w:rsid w:val="000716E2"/>
    <w:rsid w:val="00071F30"/>
    <w:rsid w:val="000720AC"/>
    <w:rsid w:val="00072FE0"/>
    <w:rsid w:val="00074187"/>
    <w:rsid w:val="00080A08"/>
    <w:rsid w:val="00081AE0"/>
    <w:rsid w:val="00082EAF"/>
    <w:rsid w:val="000836ED"/>
    <w:rsid w:val="0008473B"/>
    <w:rsid w:val="00095A0C"/>
    <w:rsid w:val="000A5EA7"/>
    <w:rsid w:val="000A7C28"/>
    <w:rsid w:val="000B210B"/>
    <w:rsid w:val="000B63D8"/>
    <w:rsid w:val="000C0E87"/>
    <w:rsid w:val="000D3BBF"/>
    <w:rsid w:val="000E1EF0"/>
    <w:rsid w:val="000E462F"/>
    <w:rsid w:val="000E5A45"/>
    <w:rsid w:val="000E5E19"/>
    <w:rsid w:val="000E779C"/>
    <w:rsid w:val="000F6046"/>
    <w:rsid w:val="000F7102"/>
    <w:rsid w:val="001055FF"/>
    <w:rsid w:val="001170BE"/>
    <w:rsid w:val="00127498"/>
    <w:rsid w:val="00135504"/>
    <w:rsid w:val="001357C4"/>
    <w:rsid w:val="00136B2D"/>
    <w:rsid w:val="00142931"/>
    <w:rsid w:val="00147881"/>
    <w:rsid w:val="00152AB8"/>
    <w:rsid w:val="00160008"/>
    <w:rsid w:val="0016292F"/>
    <w:rsid w:val="00164856"/>
    <w:rsid w:val="0016693A"/>
    <w:rsid w:val="00167049"/>
    <w:rsid w:val="001747A2"/>
    <w:rsid w:val="00174F4D"/>
    <w:rsid w:val="00182F4C"/>
    <w:rsid w:val="001842DA"/>
    <w:rsid w:val="0018535F"/>
    <w:rsid w:val="00186334"/>
    <w:rsid w:val="00190BF2"/>
    <w:rsid w:val="00191D58"/>
    <w:rsid w:val="001977C0"/>
    <w:rsid w:val="001A2817"/>
    <w:rsid w:val="001A6A8A"/>
    <w:rsid w:val="001C02E8"/>
    <w:rsid w:val="001C0B9E"/>
    <w:rsid w:val="001C1A82"/>
    <w:rsid w:val="001C3EA3"/>
    <w:rsid w:val="001D00E1"/>
    <w:rsid w:val="001D5D4D"/>
    <w:rsid w:val="001D720E"/>
    <w:rsid w:val="001D7CC5"/>
    <w:rsid w:val="001E0442"/>
    <w:rsid w:val="001E2DFE"/>
    <w:rsid w:val="001E7944"/>
    <w:rsid w:val="001F0656"/>
    <w:rsid w:val="001F18CB"/>
    <w:rsid w:val="00201051"/>
    <w:rsid w:val="00205376"/>
    <w:rsid w:val="00206096"/>
    <w:rsid w:val="00206135"/>
    <w:rsid w:val="00211785"/>
    <w:rsid w:val="00211F96"/>
    <w:rsid w:val="002129ED"/>
    <w:rsid w:val="00215369"/>
    <w:rsid w:val="00221ACA"/>
    <w:rsid w:val="00224B60"/>
    <w:rsid w:val="00224B7A"/>
    <w:rsid w:val="00236023"/>
    <w:rsid w:val="002406E7"/>
    <w:rsid w:val="00250ADC"/>
    <w:rsid w:val="00251516"/>
    <w:rsid w:val="00252897"/>
    <w:rsid w:val="00254879"/>
    <w:rsid w:val="00257253"/>
    <w:rsid w:val="00262BB3"/>
    <w:rsid w:val="00271D2F"/>
    <w:rsid w:val="00273661"/>
    <w:rsid w:val="00275001"/>
    <w:rsid w:val="002762C0"/>
    <w:rsid w:val="00276DFC"/>
    <w:rsid w:val="002773F4"/>
    <w:rsid w:val="0028358A"/>
    <w:rsid w:val="0028791F"/>
    <w:rsid w:val="00291D5E"/>
    <w:rsid w:val="002A0507"/>
    <w:rsid w:val="002B2D43"/>
    <w:rsid w:val="002B2F0C"/>
    <w:rsid w:val="002B4559"/>
    <w:rsid w:val="002B6136"/>
    <w:rsid w:val="002C087B"/>
    <w:rsid w:val="002C7A09"/>
    <w:rsid w:val="002D07D2"/>
    <w:rsid w:val="002D2AE7"/>
    <w:rsid w:val="002E0474"/>
    <w:rsid w:val="002E5739"/>
    <w:rsid w:val="002E7AFF"/>
    <w:rsid w:val="002F3A7B"/>
    <w:rsid w:val="002F4D37"/>
    <w:rsid w:val="002F68E8"/>
    <w:rsid w:val="002F724B"/>
    <w:rsid w:val="003007F4"/>
    <w:rsid w:val="00301CED"/>
    <w:rsid w:val="00302E2E"/>
    <w:rsid w:val="003037E2"/>
    <w:rsid w:val="003075F4"/>
    <w:rsid w:val="00312B26"/>
    <w:rsid w:val="003178C7"/>
    <w:rsid w:val="00317B08"/>
    <w:rsid w:val="00320E5D"/>
    <w:rsid w:val="003273E7"/>
    <w:rsid w:val="00330EB0"/>
    <w:rsid w:val="00337704"/>
    <w:rsid w:val="00341235"/>
    <w:rsid w:val="00341E56"/>
    <w:rsid w:val="003431C8"/>
    <w:rsid w:val="003450DA"/>
    <w:rsid w:val="00345589"/>
    <w:rsid w:val="0034797D"/>
    <w:rsid w:val="00350E84"/>
    <w:rsid w:val="00360E5F"/>
    <w:rsid w:val="003616D8"/>
    <w:rsid w:val="00364933"/>
    <w:rsid w:val="00365497"/>
    <w:rsid w:val="00365581"/>
    <w:rsid w:val="00366FA4"/>
    <w:rsid w:val="0037102B"/>
    <w:rsid w:val="00376883"/>
    <w:rsid w:val="00384966"/>
    <w:rsid w:val="00385465"/>
    <w:rsid w:val="00386570"/>
    <w:rsid w:val="00393404"/>
    <w:rsid w:val="0039523B"/>
    <w:rsid w:val="003962BE"/>
    <w:rsid w:val="003A0D51"/>
    <w:rsid w:val="003B7AB1"/>
    <w:rsid w:val="003C3E57"/>
    <w:rsid w:val="003C4D5C"/>
    <w:rsid w:val="003C5200"/>
    <w:rsid w:val="003C6ABC"/>
    <w:rsid w:val="003D0898"/>
    <w:rsid w:val="003D0DEA"/>
    <w:rsid w:val="003D17E4"/>
    <w:rsid w:val="003E09F7"/>
    <w:rsid w:val="003E22C8"/>
    <w:rsid w:val="003E2581"/>
    <w:rsid w:val="003E55C2"/>
    <w:rsid w:val="003F2CAF"/>
    <w:rsid w:val="003F320B"/>
    <w:rsid w:val="003F4C8C"/>
    <w:rsid w:val="0040374F"/>
    <w:rsid w:val="00405500"/>
    <w:rsid w:val="00413AB8"/>
    <w:rsid w:val="004166E3"/>
    <w:rsid w:val="00431D5E"/>
    <w:rsid w:val="0043229D"/>
    <w:rsid w:val="0043240E"/>
    <w:rsid w:val="00434022"/>
    <w:rsid w:val="004376E8"/>
    <w:rsid w:val="004463FF"/>
    <w:rsid w:val="00454CF0"/>
    <w:rsid w:val="004701C5"/>
    <w:rsid w:val="00470980"/>
    <w:rsid w:val="00480DA2"/>
    <w:rsid w:val="00483CB1"/>
    <w:rsid w:val="0048452E"/>
    <w:rsid w:val="00494ED6"/>
    <w:rsid w:val="00494F7B"/>
    <w:rsid w:val="00495333"/>
    <w:rsid w:val="00496D9D"/>
    <w:rsid w:val="00497F37"/>
    <w:rsid w:val="004A52AB"/>
    <w:rsid w:val="004B43D1"/>
    <w:rsid w:val="004B516C"/>
    <w:rsid w:val="004B6D93"/>
    <w:rsid w:val="004C63D4"/>
    <w:rsid w:val="004C695D"/>
    <w:rsid w:val="004C6BBC"/>
    <w:rsid w:val="004D6AAC"/>
    <w:rsid w:val="004D6C75"/>
    <w:rsid w:val="004E6AA5"/>
    <w:rsid w:val="004F2147"/>
    <w:rsid w:val="005026ED"/>
    <w:rsid w:val="00502FD1"/>
    <w:rsid w:val="00507741"/>
    <w:rsid w:val="005105CA"/>
    <w:rsid w:val="00510C7C"/>
    <w:rsid w:val="00513807"/>
    <w:rsid w:val="00514B1A"/>
    <w:rsid w:val="00520AB2"/>
    <w:rsid w:val="00526126"/>
    <w:rsid w:val="00527A40"/>
    <w:rsid w:val="0054091A"/>
    <w:rsid w:val="00547987"/>
    <w:rsid w:val="00556A81"/>
    <w:rsid w:val="00557257"/>
    <w:rsid w:val="00560A9E"/>
    <w:rsid w:val="005639A5"/>
    <w:rsid w:val="00564199"/>
    <w:rsid w:val="0057076C"/>
    <w:rsid w:val="00580F12"/>
    <w:rsid w:val="005825AF"/>
    <w:rsid w:val="005829AA"/>
    <w:rsid w:val="00586D94"/>
    <w:rsid w:val="00591B82"/>
    <w:rsid w:val="00595F19"/>
    <w:rsid w:val="005A6035"/>
    <w:rsid w:val="005B08D3"/>
    <w:rsid w:val="005B1A45"/>
    <w:rsid w:val="005B6325"/>
    <w:rsid w:val="005C230F"/>
    <w:rsid w:val="005C295E"/>
    <w:rsid w:val="005C3674"/>
    <w:rsid w:val="005D355D"/>
    <w:rsid w:val="005D5463"/>
    <w:rsid w:val="005E0BD9"/>
    <w:rsid w:val="005E451B"/>
    <w:rsid w:val="005E4B08"/>
    <w:rsid w:val="005E4DBB"/>
    <w:rsid w:val="005E6D1A"/>
    <w:rsid w:val="005F0AC5"/>
    <w:rsid w:val="006022E7"/>
    <w:rsid w:val="00610F11"/>
    <w:rsid w:val="00612696"/>
    <w:rsid w:val="00620511"/>
    <w:rsid w:val="006205AA"/>
    <w:rsid w:val="00621E60"/>
    <w:rsid w:val="00635709"/>
    <w:rsid w:val="00635B30"/>
    <w:rsid w:val="00637B43"/>
    <w:rsid w:val="0064221E"/>
    <w:rsid w:val="00646A12"/>
    <w:rsid w:val="006545E1"/>
    <w:rsid w:val="00656602"/>
    <w:rsid w:val="0066242B"/>
    <w:rsid w:val="00670C01"/>
    <w:rsid w:val="0067302E"/>
    <w:rsid w:val="00675929"/>
    <w:rsid w:val="00680810"/>
    <w:rsid w:val="0068666D"/>
    <w:rsid w:val="00687050"/>
    <w:rsid w:val="0069591C"/>
    <w:rsid w:val="006A1400"/>
    <w:rsid w:val="006A2F5C"/>
    <w:rsid w:val="006A702F"/>
    <w:rsid w:val="006B2DFD"/>
    <w:rsid w:val="006B57DA"/>
    <w:rsid w:val="006B7D87"/>
    <w:rsid w:val="006B7FE3"/>
    <w:rsid w:val="006C1AD7"/>
    <w:rsid w:val="006D1E2A"/>
    <w:rsid w:val="006D2268"/>
    <w:rsid w:val="006E3347"/>
    <w:rsid w:val="006E412D"/>
    <w:rsid w:val="006F205A"/>
    <w:rsid w:val="006F2D8A"/>
    <w:rsid w:val="006F3DE0"/>
    <w:rsid w:val="006F4169"/>
    <w:rsid w:val="00704966"/>
    <w:rsid w:val="007124AA"/>
    <w:rsid w:val="00714FBC"/>
    <w:rsid w:val="00722417"/>
    <w:rsid w:val="007238CB"/>
    <w:rsid w:val="00726D78"/>
    <w:rsid w:val="0072703C"/>
    <w:rsid w:val="00727F31"/>
    <w:rsid w:val="00731C72"/>
    <w:rsid w:val="00733AC4"/>
    <w:rsid w:val="0073540E"/>
    <w:rsid w:val="00740B03"/>
    <w:rsid w:val="007577BF"/>
    <w:rsid w:val="00767512"/>
    <w:rsid w:val="00772A84"/>
    <w:rsid w:val="00772AD1"/>
    <w:rsid w:val="00783EA5"/>
    <w:rsid w:val="00784FA2"/>
    <w:rsid w:val="00785F4E"/>
    <w:rsid w:val="007866C4"/>
    <w:rsid w:val="0079186A"/>
    <w:rsid w:val="00791A34"/>
    <w:rsid w:val="007A10EC"/>
    <w:rsid w:val="007A30B9"/>
    <w:rsid w:val="007B2AF4"/>
    <w:rsid w:val="007B2AFF"/>
    <w:rsid w:val="007B3358"/>
    <w:rsid w:val="007B5251"/>
    <w:rsid w:val="007C0311"/>
    <w:rsid w:val="007C717C"/>
    <w:rsid w:val="007D44CE"/>
    <w:rsid w:val="007D67D5"/>
    <w:rsid w:val="007E46B5"/>
    <w:rsid w:val="007E5D02"/>
    <w:rsid w:val="007F3286"/>
    <w:rsid w:val="00802394"/>
    <w:rsid w:val="00803600"/>
    <w:rsid w:val="008075B1"/>
    <w:rsid w:val="00813E72"/>
    <w:rsid w:val="00814434"/>
    <w:rsid w:val="0082206D"/>
    <w:rsid w:val="0082296C"/>
    <w:rsid w:val="00823621"/>
    <w:rsid w:val="008250C8"/>
    <w:rsid w:val="00833954"/>
    <w:rsid w:val="008363BB"/>
    <w:rsid w:val="00837469"/>
    <w:rsid w:val="00853DE8"/>
    <w:rsid w:val="008555D1"/>
    <w:rsid w:val="00863407"/>
    <w:rsid w:val="0086366F"/>
    <w:rsid w:val="00864199"/>
    <w:rsid w:val="00864A49"/>
    <w:rsid w:val="00870164"/>
    <w:rsid w:val="008733CE"/>
    <w:rsid w:val="0087343E"/>
    <w:rsid w:val="008769A6"/>
    <w:rsid w:val="008808A0"/>
    <w:rsid w:val="00881E24"/>
    <w:rsid w:val="00885B64"/>
    <w:rsid w:val="008968BD"/>
    <w:rsid w:val="008A1646"/>
    <w:rsid w:val="008A71F3"/>
    <w:rsid w:val="008B26D1"/>
    <w:rsid w:val="008C2F30"/>
    <w:rsid w:val="008C73F0"/>
    <w:rsid w:val="008D31C3"/>
    <w:rsid w:val="008D3EDF"/>
    <w:rsid w:val="008D4B74"/>
    <w:rsid w:val="008D57B9"/>
    <w:rsid w:val="008D785B"/>
    <w:rsid w:val="008E1AB3"/>
    <w:rsid w:val="00901300"/>
    <w:rsid w:val="00906FB7"/>
    <w:rsid w:val="0090765A"/>
    <w:rsid w:val="0092384D"/>
    <w:rsid w:val="00925888"/>
    <w:rsid w:val="00925A6F"/>
    <w:rsid w:val="00932FA6"/>
    <w:rsid w:val="00933205"/>
    <w:rsid w:val="00934291"/>
    <w:rsid w:val="009351BE"/>
    <w:rsid w:val="009354EC"/>
    <w:rsid w:val="0094095A"/>
    <w:rsid w:val="00943F15"/>
    <w:rsid w:val="00947796"/>
    <w:rsid w:val="00952106"/>
    <w:rsid w:val="00952401"/>
    <w:rsid w:val="00957BB3"/>
    <w:rsid w:val="00957C47"/>
    <w:rsid w:val="00961658"/>
    <w:rsid w:val="00962FA4"/>
    <w:rsid w:val="00964541"/>
    <w:rsid w:val="00972DD6"/>
    <w:rsid w:val="0098765E"/>
    <w:rsid w:val="009877A9"/>
    <w:rsid w:val="009970B9"/>
    <w:rsid w:val="009B0D4D"/>
    <w:rsid w:val="009B2BF8"/>
    <w:rsid w:val="009B304D"/>
    <w:rsid w:val="009C133B"/>
    <w:rsid w:val="009C2CAB"/>
    <w:rsid w:val="009D0754"/>
    <w:rsid w:val="009D29A6"/>
    <w:rsid w:val="009D4E23"/>
    <w:rsid w:val="009E4534"/>
    <w:rsid w:val="009F1722"/>
    <w:rsid w:val="009F6AE3"/>
    <w:rsid w:val="009F7229"/>
    <w:rsid w:val="00A00C4E"/>
    <w:rsid w:val="00A057CB"/>
    <w:rsid w:val="00A14362"/>
    <w:rsid w:val="00A155A7"/>
    <w:rsid w:val="00A2374E"/>
    <w:rsid w:val="00A249E6"/>
    <w:rsid w:val="00A27854"/>
    <w:rsid w:val="00A30150"/>
    <w:rsid w:val="00A3381D"/>
    <w:rsid w:val="00A371D6"/>
    <w:rsid w:val="00A66828"/>
    <w:rsid w:val="00A819F1"/>
    <w:rsid w:val="00A845F0"/>
    <w:rsid w:val="00A9120C"/>
    <w:rsid w:val="00A94103"/>
    <w:rsid w:val="00AB0C4B"/>
    <w:rsid w:val="00AB1237"/>
    <w:rsid w:val="00AB2972"/>
    <w:rsid w:val="00AC2902"/>
    <w:rsid w:val="00AD0B37"/>
    <w:rsid w:val="00AD52C1"/>
    <w:rsid w:val="00AD5E3E"/>
    <w:rsid w:val="00AE3D46"/>
    <w:rsid w:val="00AE4F8D"/>
    <w:rsid w:val="00AE5C3C"/>
    <w:rsid w:val="00AE5CC1"/>
    <w:rsid w:val="00AF0FAD"/>
    <w:rsid w:val="00AF3E26"/>
    <w:rsid w:val="00AF5BFF"/>
    <w:rsid w:val="00AF6DFD"/>
    <w:rsid w:val="00B00CD4"/>
    <w:rsid w:val="00B02151"/>
    <w:rsid w:val="00B10D59"/>
    <w:rsid w:val="00B13F45"/>
    <w:rsid w:val="00B14A03"/>
    <w:rsid w:val="00B15341"/>
    <w:rsid w:val="00B179C0"/>
    <w:rsid w:val="00B224F1"/>
    <w:rsid w:val="00B247F7"/>
    <w:rsid w:val="00B27AA9"/>
    <w:rsid w:val="00B349FA"/>
    <w:rsid w:val="00B427B6"/>
    <w:rsid w:val="00B43277"/>
    <w:rsid w:val="00B46C65"/>
    <w:rsid w:val="00B606A0"/>
    <w:rsid w:val="00B71DEA"/>
    <w:rsid w:val="00B809EA"/>
    <w:rsid w:val="00B83C0D"/>
    <w:rsid w:val="00B95A43"/>
    <w:rsid w:val="00BA4586"/>
    <w:rsid w:val="00BA6A53"/>
    <w:rsid w:val="00BC401E"/>
    <w:rsid w:val="00BC581D"/>
    <w:rsid w:val="00BC6A32"/>
    <w:rsid w:val="00BD0182"/>
    <w:rsid w:val="00BD0AC0"/>
    <w:rsid w:val="00BD2BA2"/>
    <w:rsid w:val="00BE0A34"/>
    <w:rsid w:val="00BE1012"/>
    <w:rsid w:val="00BE4A2A"/>
    <w:rsid w:val="00BE685C"/>
    <w:rsid w:val="00C04664"/>
    <w:rsid w:val="00C0686D"/>
    <w:rsid w:val="00C148E5"/>
    <w:rsid w:val="00C33636"/>
    <w:rsid w:val="00C36AFC"/>
    <w:rsid w:val="00C40B29"/>
    <w:rsid w:val="00C414E6"/>
    <w:rsid w:val="00C4550C"/>
    <w:rsid w:val="00C462E9"/>
    <w:rsid w:val="00C52B81"/>
    <w:rsid w:val="00C53608"/>
    <w:rsid w:val="00C54067"/>
    <w:rsid w:val="00C55365"/>
    <w:rsid w:val="00C5578C"/>
    <w:rsid w:val="00C63997"/>
    <w:rsid w:val="00C655C0"/>
    <w:rsid w:val="00C669DF"/>
    <w:rsid w:val="00C67F56"/>
    <w:rsid w:val="00C805DE"/>
    <w:rsid w:val="00C849F9"/>
    <w:rsid w:val="00C92624"/>
    <w:rsid w:val="00C92F03"/>
    <w:rsid w:val="00C93A2D"/>
    <w:rsid w:val="00C95762"/>
    <w:rsid w:val="00CA2088"/>
    <w:rsid w:val="00CA29EF"/>
    <w:rsid w:val="00CA43B7"/>
    <w:rsid w:val="00CB0B1E"/>
    <w:rsid w:val="00CB5AED"/>
    <w:rsid w:val="00CB6071"/>
    <w:rsid w:val="00CC1137"/>
    <w:rsid w:val="00CC14F3"/>
    <w:rsid w:val="00CC2B03"/>
    <w:rsid w:val="00CC2B60"/>
    <w:rsid w:val="00CC3603"/>
    <w:rsid w:val="00CC4002"/>
    <w:rsid w:val="00CC492A"/>
    <w:rsid w:val="00CC4CFA"/>
    <w:rsid w:val="00CC6E93"/>
    <w:rsid w:val="00CD5E15"/>
    <w:rsid w:val="00CF07E4"/>
    <w:rsid w:val="00CF488A"/>
    <w:rsid w:val="00CF6745"/>
    <w:rsid w:val="00CF6F35"/>
    <w:rsid w:val="00D10606"/>
    <w:rsid w:val="00D11EFA"/>
    <w:rsid w:val="00D226A1"/>
    <w:rsid w:val="00D22B58"/>
    <w:rsid w:val="00D302C3"/>
    <w:rsid w:val="00D30AA8"/>
    <w:rsid w:val="00D30F73"/>
    <w:rsid w:val="00D34E3A"/>
    <w:rsid w:val="00D46E34"/>
    <w:rsid w:val="00D554AA"/>
    <w:rsid w:val="00D56314"/>
    <w:rsid w:val="00D62EE6"/>
    <w:rsid w:val="00D669D6"/>
    <w:rsid w:val="00D82AA7"/>
    <w:rsid w:val="00D86039"/>
    <w:rsid w:val="00DA2012"/>
    <w:rsid w:val="00DA74DE"/>
    <w:rsid w:val="00DC016A"/>
    <w:rsid w:val="00DD3ABF"/>
    <w:rsid w:val="00DD617C"/>
    <w:rsid w:val="00DE02C6"/>
    <w:rsid w:val="00DE0C53"/>
    <w:rsid w:val="00DE11FA"/>
    <w:rsid w:val="00DE30EA"/>
    <w:rsid w:val="00DF1EE1"/>
    <w:rsid w:val="00DF2D2E"/>
    <w:rsid w:val="00DF4AD9"/>
    <w:rsid w:val="00DF558F"/>
    <w:rsid w:val="00DF74E6"/>
    <w:rsid w:val="00E00F1F"/>
    <w:rsid w:val="00E0227F"/>
    <w:rsid w:val="00E04783"/>
    <w:rsid w:val="00E04825"/>
    <w:rsid w:val="00E20714"/>
    <w:rsid w:val="00E21001"/>
    <w:rsid w:val="00E22FDC"/>
    <w:rsid w:val="00E234E7"/>
    <w:rsid w:val="00E23BE7"/>
    <w:rsid w:val="00E30796"/>
    <w:rsid w:val="00E34452"/>
    <w:rsid w:val="00E35163"/>
    <w:rsid w:val="00E3548D"/>
    <w:rsid w:val="00E37783"/>
    <w:rsid w:val="00E474CA"/>
    <w:rsid w:val="00E50787"/>
    <w:rsid w:val="00E53B53"/>
    <w:rsid w:val="00E570D0"/>
    <w:rsid w:val="00E62FA8"/>
    <w:rsid w:val="00E6328D"/>
    <w:rsid w:val="00E643C1"/>
    <w:rsid w:val="00E65E10"/>
    <w:rsid w:val="00E65E3B"/>
    <w:rsid w:val="00E66C2C"/>
    <w:rsid w:val="00E66DD2"/>
    <w:rsid w:val="00E67D14"/>
    <w:rsid w:val="00E75376"/>
    <w:rsid w:val="00E83158"/>
    <w:rsid w:val="00E842C7"/>
    <w:rsid w:val="00E85567"/>
    <w:rsid w:val="00E902BF"/>
    <w:rsid w:val="00E91C85"/>
    <w:rsid w:val="00E96CFA"/>
    <w:rsid w:val="00EA17A6"/>
    <w:rsid w:val="00EA5458"/>
    <w:rsid w:val="00EB13E2"/>
    <w:rsid w:val="00EB3FD5"/>
    <w:rsid w:val="00ED2C4D"/>
    <w:rsid w:val="00ED3CC6"/>
    <w:rsid w:val="00ED3DBE"/>
    <w:rsid w:val="00EF50BF"/>
    <w:rsid w:val="00EF5FFD"/>
    <w:rsid w:val="00F000C8"/>
    <w:rsid w:val="00F03C00"/>
    <w:rsid w:val="00F2404F"/>
    <w:rsid w:val="00F2580E"/>
    <w:rsid w:val="00F2588C"/>
    <w:rsid w:val="00F25C95"/>
    <w:rsid w:val="00F27DF2"/>
    <w:rsid w:val="00F31F34"/>
    <w:rsid w:val="00F33E58"/>
    <w:rsid w:val="00F416EC"/>
    <w:rsid w:val="00F42AE5"/>
    <w:rsid w:val="00F50615"/>
    <w:rsid w:val="00F5175E"/>
    <w:rsid w:val="00F52FC1"/>
    <w:rsid w:val="00F61067"/>
    <w:rsid w:val="00F7487A"/>
    <w:rsid w:val="00F8687C"/>
    <w:rsid w:val="00F94B9A"/>
    <w:rsid w:val="00F97E4A"/>
    <w:rsid w:val="00FA1373"/>
    <w:rsid w:val="00FB6211"/>
    <w:rsid w:val="00FC72FF"/>
    <w:rsid w:val="00FD1350"/>
    <w:rsid w:val="00FE2938"/>
    <w:rsid w:val="00FF004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7A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A17A6"/>
    <w:pPr>
      <w:keepNext/>
      <w:widowControl/>
      <w:jc w:val="center"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17A6"/>
    <w:rPr>
      <w:rFonts w:ascii="Arial" w:eastAsia="Times New Roman" w:hAnsi="Arial" w:cs="Arial"/>
      <w:sz w:val="24"/>
      <w:szCs w:val="24"/>
      <w:lang w:eastAsia="ru-RU"/>
    </w:rPr>
  </w:style>
  <w:style w:type="paragraph" w:styleId="a3">
    <w:name w:val="Body Text Indent"/>
    <w:basedOn w:val="a"/>
    <w:link w:val="a4"/>
    <w:rsid w:val="00EA17A6"/>
    <w:pPr>
      <w:widowControl/>
      <w:ind w:firstLine="709"/>
      <w:jc w:val="both"/>
    </w:pPr>
    <w:rPr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EA17A6"/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footer"/>
    <w:basedOn w:val="a"/>
    <w:link w:val="a6"/>
    <w:rsid w:val="00EA17A6"/>
    <w:pPr>
      <w:widowControl/>
      <w:tabs>
        <w:tab w:val="center" w:pos="4703"/>
        <w:tab w:val="right" w:pos="9406"/>
      </w:tabs>
      <w:autoSpaceDE/>
      <w:autoSpaceDN/>
    </w:pPr>
    <w:rPr>
      <w:rFonts w:ascii="Times New Roman" w:hAnsi="Times New Roman" w:cs="Times New Roman"/>
      <w:b/>
      <w:sz w:val="28"/>
    </w:rPr>
  </w:style>
  <w:style w:type="character" w:customStyle="1" w:styleId="a6">
    <w:name w:val="Нижний колонтитул Знак"/>
    <w:basedOn w:val="a0"/>
    <w:link w:val="a5"/>
    <w:rsid w:val="00EA17A6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7A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A17A6"/>
    <w:pPr>
      <w:keepNext/>
      <w:widowControl/>
      <w:jc w:val="center"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17A6"/>
    <w:rPr>
      <w:rFonts w:ascii="Arial" w:eastAsia="Times New Roman" w:hAnsi="Arial" w:cs="Arial"/>
      <w:sz w:val="24"/>
      <w:szCs w:val="24"/>
      <w:lang w:eastAsia="ru-RU"/>
    </w:rPr>
  </w:style>
  <w:style w:type="paragraph" w:styleId="a3">
    <w:name w:val="Body Text Indent"/>
    <w:basedOn w:val="a"/>
    <w:link w:val="a4"/>
    <w:rsid w:val="00EA17A6"/>
    <w:pPr>
      <w:widowControl/>
      <w:ind w:firstLine="709"/>
      <w:jc w:val="both"/>
    </w:pPr>
    <w:rPr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EA17A6"/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footer"/>
    <w:basedOn w:val="a"/>
    <w:link w:val="a6"/>
    <w:rsid w:val="00EA17A6"/>
    <w:pPr>
      <w:widowControl/>
      <w:tabs>
        <w:tab w:val="center" w:pos="4703"/>
        <w:tab w:val="right" w:pos="9406"/>
      </w:tabs>
      <w:autoSpaceDE/>
      <w:autoSpaceDN/>
    </w:pPr>
    <w:rPr>
      <w:rFonts w:ascii="Times New Roman" w:hAnsi="Times New Roman" w:cs="Times New Roman"/>
      <w:b/>
      <w:sz w:val="28"/>
    </w:rPr>
  </w:style>
  <w:style w:type="character" w:customStyle="1" w:styleId="a6">
    <w:name w:val="Нижний колонтитул Знак"/>
    <w:basedOn w:val="a0"/>
    <w:link w:val="a5"/>
    <w:rsid w:val="00EA17A6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2013-09-03T10:56:00Z</cp:lastPrinted>
  <dcterms:created xsi:type="dcterms:W3CDTF">2013-08-16T05:52:00Z</dcterms:created>
  <dcterms:modified xsi:type="dcterms:W3CDTF">2013-09-03T10:57:00Z</dcterms:modified>
</cp:coreProperties>
</file>