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566" w:rsidRDefault="007A3566" w:rsidP="007A3566">
      <w:pPr>
        <w:jc w:val="center"/>
        <w:rPr>
          <w:sz w:val="28"/>
          <w:szCs w:val="28"/>
        </w:rPr>
      </w:pPr>
      <w:r w:rsidRPr="0099428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9" o:title=""/>
          </v:shape>
          <o:OLEObject Type="Embed" ProgID="Word.Picture.8" ShapeID="_x0000_i1025" DrawAspect="Content" ObjectID="_1845630748" r:id="rId10"/>
        </w:object>
      </w:r>
    </w:p>
    <w:p w:rsidR="007A3566" w:rsidRDefault="007A3566" w:rsidP="007A3566">
      <w:pPr>
        <w:jc w:val="center"/>
        <w:rPr>
          <w:sz w:val="28"/>
          <w:szCs w:val="28"/>
        </w:rPr>
      </w:pPr>
    </w:p>
    <w:p w:rsidR="007A3566" w:rsidRDefault="007A3566" w:rsidP="007A35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7A3566" w:rsidRDefault="00871A10" w:rsidP="007A35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ЕГОРЛЫКСКОГО</w:t>
      </w:r>
      <w:r w:rsidR="00816515">
        <w:rPr>
          <w:b/>
          <w:sz w:val="28"/>
          <w:szCs w:val="28"/>
        </w:rPr>
        <w:t xml:space="preserve"> РАЙОНА РОСТОВСКОЙ ОБЛАСТИ</w:t>
      </w:r>
    </w:p>
    <w:p w:rsidR="007A3566" w:rsidRDefault="007A3566" w:rsidP="007A3566">
      <w:pPr>
        <w:tabs>
          <w:tab w:val="left" w:pos="750"/>
          <w:tab w:val="left" w:pos="900"/>
        </w:tabs>
        <w:rPr>
          <w:sz w:val="24"/>
          <w:szCs w:val="28"/>
        </w:rPr>
      </w:pP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A3566" w:rsidRPr="00360F35" w:rsidTr="007A3566">
        <w:tc>
          <w:tcPr>
            <w:tcW w:w="4785" w:type="dxa"/>
            <w:hideMark/>
          </w:tcPr>
          <w:p w:rsidR="007A3566" w:rsidRPr="00B366C7" w:rsidRDefault="002C4166" w:rsidP="00871A10">
            <w:pPr>
              <w:tabs>
                <w:tab w:val="left" w:pos="750"/>
                <w:tab w:val="left" w:pos="90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="00696347" w:rsidRPr="00B366C7">
              <w:rPr>
                <w:sz w:val="26"/>
                <w:szCs w:val="26"/>
              </w:rPr>
              <w:t xml:space="preserve"> ию</w:t>
            </w:r>
            <w:r w:rsidR="00871A10">
              <w:rPr>
                <w:sz w:val="26"/>
                <w:szCs w:val="26"/>
              </w:rPr>
              <w:t>л</w:t>
            </w:r>
            <w:r w:rsidR="00696347" w:rsidRPr="00B366C7">
              <w:rPr>
                <w:sz w:val="26"/>
                <w:szCs w:val="26"/>
              </w:rPr>
              <w:t>я</w:t>
            </w:r>
            <w:r w:rsidR="00AB59CB" w:rsidRPr="00B366C7">
              <w:rPr>
                <w:sz w:val="26"/>
                <w:szCs w:val="26"/>
              </w:rPr>
              <w:t xml:space="preserve"> 202</w:t>
            </w:r>
            <w:r>
              <w:rPr>
                <w:sz w:val="26"/>
                <w:szCs w:val="26"/>
              </w:rPr>
              <w:t>6</w:t>
            </w:r>
            <w:r w:rsidR="007A3566" w:rsidRPr="00B366C7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7A3566" w:rsidRPr="00B366C7" w:rsidRDefault="007A3566" w:rsidP="009D343E">
            <w:pPr>
              <w:tabs>
                <w:tab w:val="left" w:pos="750"/>
                <w:tab w:val="left" w:pos="900"/>
              </w:tabs>
              <w:jc w:val="right"/>
              <w:rPr>
                <w:sz w:val="26"/>
                <w:szCs w:val="26"/>
              </w:rPr>
            </w:pPr>
            <w:r w:rsidRPr="00B366C7">
              <w:rPr>
                <w:sz w:val="26"/>
                <w:szCs w:val="26"/>
              </w:rPr>
              <w:t>№</w:t>
            </w:r>
            <w:r w:rsidR="009D343E">
              <w:rPr>
                <w:sz w:val="26"/>
                <w:szCs w:val="26"/>
              </w:rPr>
              <w:t>9</w:t>
            </w:r>
            <w:r w:rsidR="002C4166">
              <w:rPr>
                <w:sz w:val="26"/>
                <w:szCs w:val="26"/>
              </w:rPr>
              <w:t>-</w:t>
            </w:r>
            <w:r w:rsidR="009D343E">
              <w:rPr>
                <w:sz w:val="26"/>
                <w:szCs w:val="26"/>
              </w:rPr>
              <w:t>2</w:t>
            </w:r>
            <w:bookmarkStart w:id="0" w:name="_GoBack"/>
            <w:bookmarkEnd w:id="0"/>
          </w:p>
        </w:tc>
      </w:tr>
    </w:tbl>
    <w:p w:rsidR="007A3566" w:rsidRPr="005C4CF4" w:rsidRDefault="00871A10" w:rsidP="007A3566">
      <w:pPr>
        <w:tabs>
          <w:tab w:val="left" w:pos="750"/>
          <w:tab w:val="left" w:pos="900"/>
        </w:tabs>
        <w:jc w:val="center"/>
        <w:rPr>
          <w:sz w:val="26"/>
          <w:szCs w:val="26"/>
        </w:rPr>
      </w:pPr>
      <w:r>
        <w:rPr>
          <w:sz w:val="26"/>
          <w:szCs w:val="26"/>
        </w:rPr>
        <w:t>Ст. Егорлыкская</w:t>
      </w:r>
    </w:p>
    <w:p w:rsidR="007A3566" w:rsidRPr="005C4CF4" w:rsidRDefault="007A3566" w:rsidP="007A3566">
      <w:pPr>
        <w:tabs>
          <w:tab w:val="left" w:pos="750"/>
          <w:tab w:val="left" w:pos="900"/>
        </w:tabs>
        <w:jc w:val="center"/>
        <w:rPr>
          <w:sz w:val="26"/>
          <w:szCs w:val="26"/>
        </w:rPr>
      </w:pPr>
    </w:p>
    <w:p w:rsidR="0049475F" w:rsidRPr="002C4166" w:rsidRDefault="007A3566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  <w:r w:rsidRPr="002C4166">
        <w:rPr>
          <w:szCs w:val="28"/>
        </w:rPr>
        <w:t>О</w:t>
      </w:r>
      <w:r w:rsidR="007409F2" w:rsidRPr="002C4166">
        <w:rPr>
          <w:szCs w:val="28"/>
        </w:rPr>
        <w:t>б</w:t>
      </w:r>
      <w:r w:rsidR="009E0E55" w:rsidRPr="002C4166">
        <w:rPr>
          <w:szCs w:val="28"/>
        </w:rPr>
        <w:t xml:space="preserve"> </w:t>
      </w:r>
      <w:r w:rsidR="007409F2" w:rsidRPr="002C4166">
        <w:rPr>
          <w:szCs w:val="28"/>
        </w:rPr>
        <w:t xml:space="preserve">утверждении </w:t>
      </w:r>
      <w:r w:rsidRPr="002C4166">
        <w:rPr>
          <w:szCs w:val="28"/>
        </w:rPr>
        <w:t>Положени</w:t>
      </w:r>
      <w:r w:rsidR="007409F2" w:rsidRPr="002C4166">
        <w:rPr>
          <w:szCs w:val="28"/>
        </w:rPr>
        <w:t>я</w:t>
      </w:r>
      <w:r w:rsidRPr="002C4166">
        <w:rPr>
          <w:szCs w:val="28"/>
        </w:rPr>
        <w:t xml:space="preserve"> о Контрольно-ревизионной службе при Территориальной избира</w:t>
      </w:r>
      <w:r w:rsidR="00696347" w:rsidRPr="002C4166">
        <w:rPr>
          <w:szCs w:val="28"/>
        </w:rPr>
        <w:t xml:space="preserve">тельной комиссии </w:t>
      </w:r>
      <w:r w:rsidR="00871A10" w:rsidRPr="002C4166">
        <w:rPr>
          <w:szCs w:val="28"/>
        </w:rPr>
        <w:t>Егорлыкского</w:t>
      </w:r>
      <w:r w:rsidR="00696347" w:rsidRPr="002C4166">
        <w:rPr>
          <w:szCs w:val="28"/>
        </w:rPr>
        <w:t xml:space="preserve"> района Ростовской области</w:t>
      </w:r>
    </w:p>
    <w:p w:rsidR="0019503D" w:rsidRPr="002C4166" w:rsidRDefault="0019503D" w:rsidP="00B708A8">
      <w:pPr>
        <w:pStyle w:val="3"/>
        <w:spacing w:after="0"/>
        <w:jc w:val="both"/>
        <w:rPr>
          <w:sz w:val="28"/>
          <w:szCs w:val="28"/>
        </w:rPr>
      </w:pPr>
    </w:p>
    <w:p w:rsidR="002C4166" w:rsidRPr="009B2D52" w:rsidRDefault="002C4166" w:rsidP="002C4166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proofErr w:type="gramStart"/>
      <w:r w:rsidRPr="009B2D52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</w:t>
      </w:r>
      <w:r>
        <w:rPr>
          <w:sz w:val="28"/>
          <w:szCs w:val="28"/>
        </w:rPr>
        <w:t>Егорлыкского</w:t>
      </w:r>
      <w:r w:rsidRPr="009B2D52">
        <w:rPr>
          <w:sz w:val="28"/>
          <w:szCs w:val="28"/>
        </w:rPr>
        <w:t xml:space="preserve"> района Ростовской области при проведении выборов </w:t>
      </w:r>
      <w:r>
        <w:rPr>
          <w:bCs/>
          <w:sz w:val="28"/>
          <w:szCs w:val="28"/>
        </w:rPr>
        <w:t>депутатов Собраний</w:t>
      </w:r>
      <w:r w:rsidRPr="009B2D52">
        <w:rPr>
          <w:bCs/>
          <w:sz w:val="28"/>
          <w:szCs w:val="28"/>
        </w:rPr>
        <w:t xml:space="preserve"> депутатов  сельских поселений </w:t>
      </w:r>
      <w:r>
        <w:rPr>
          <w:bCs/>
          <w:sz w:val="28"/>
          <w:szCs w:val="28"/>
        </w:rPr>
        <w:t>Егорлыкского</w:t>
      </w:r>
      <w:r w:rsidRPr="009B2D52">
        <w:rPr>
          <w:bCs/>
          <w:sz w:val="28"/>
          <w:szCs w:val="28"/>
        </w:rPr>
        <w:t xml:space="preserve"> района</w:t>
      </w:r>
      <w:r>
        <w:rPr>
          <w:bCs/>
          <w:sz w:val="28"/>
          <w:szCs w:val="28"/>
        </w:rPr>
        <w:t xml:space="preserve"> Ростовской области, </w:t>
      </w:r>
      <w:r w:rsidRPr="009B2D52">
        <w:rPr>
          <w:sz w:val="28"/>
          <w:szCs w:val="28"/>
        </w:rPr>
        <w:t>в соответствии со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 и статьей 54 Областного закона от 12.05.2016 № 525-ЗС «О выборах</w:t>
      </w:r>
      <w:proofErr w:type="gramEnd"/>
      <w:r w:rsidRPr="009B2D52">
        <w:rPr>
          <w:sz w:val="28"/>
          <w:szCs w:val="28"/>
        </w:rPr>
        <w:t xml:space="preserve"> и референдумах в Ростовской области», руководствуясь постановлением Избирательной к</w:t>
      </w:r>
      <w:r>
        <w:rPr>
          <w:sz w:val="28"/>
          <w:szCs w:val="28"/>
        </w:rPr>
        <w:t>омиссии Ростовской области от 26.06.2026 №  153-35</w:t>
      </w:r>
      <w:r w:rsidRPr="009B2D52">
        <w:rPr>
          <w:sz w:val="28"/>
          <w:szCs w:val="28"/>
        </w:rPr>
        <w:t xml:space="preserve"> «О Примерном </w:t>
      </w:r>
      <w:proofErr w:type="gramStart"/>
      <w:r w:rsidRPr="009B2D52">
        <w:rPr>
          <w:sz w:val="28"/>
          <w:szCs w:val="28"/>
        </w:rPr>
        <w:t>положении</w:t>
      </w:r>
      <w:proofErr w:type="gramEnd"/>
      <w:r w:rsidRPr="009B2D52">
        <w:rPr>
          <w:sz w:val="28"/>
          <w:szCs w:val="28"/>
        </w:rPr>
        <w:t xml:space="preserve"> о Контрольно-ревизионной службе при территориальной избирательной комиссии на выборах депутатов представительных органов муниципальных образований в Ростовской области», </w:t>
      </w:r>
    </w:p>
    <w:p w:rsidR="00B708A8" w:rsidRPr="002C4166" w:rsidRDefault="00B708A8" w:rsidP="00827810">
      <w:pPr>
        <w:pStyle w:val="3"/>
        <w:spacing w:after="0"/>
        <w:ind w:firstLine="709"/>
        <w:jc w:val="both"/>
        <w:rPr>
          <w:sz w:val="28"/>
          <w:szCs w:val="28"/>
        </w:rPr>
      </w:pPr>
      <w:proofErr w:type="gramStart"/>
      <w:r w:rsidRPr="002C4166">
        <w:rPr>
          <w:sz w:val="28"/>
          <w:szCs w:val="28"/>
        </w:rPr>
        <w:t>Территориальная</w:t>
      </w:r>
      <w:proofErr w:type="gramEnd"/>
      <w:r w:rsidRPr="002C4166">
        <w:rPr>
          <w:sz w:val="28"/>
          <w:szCs w:val="28"/>
        </w:rPr>
        <w:t xml:space="preserve"> избирательная</w:t>
      </w:r>
      <w:r w:rsidR="00696347" w:rsidRPr="002C4166">
        <w:rPr>
          <w:sz w:val="28"/>
          <w:szCs w:val="28"/>
        </w:rPr>
        <w:t xml:space="preserve"> комиссия </w:t>
      </w:r>
      <w:r w:rsidR="00871A10" w:rsidRPr="002C4166">
        <w:rPr>
          <w:sz w:val="28"/>
          <w:szCs w:val="28"/>
        </w:rPr>
        <w:t>Егорлыкского</w:t>
      </w:r>
      <w:r w:rsidR="00696347" w:rsidRPr="002C4166">
        <w:rPr>
          <w:sz w:val="28"/>
          <w:szCs w:val="28"/>
        </w:rPr>
        <w:t xml:space="preserve"> района Ростовской области </w:t>
      </w:r>
      <w:r w:rsidRPr="002C4166">
        <w:rPr>
          <w:sz w:val="28"/>
          <w:szCs w:val="28"/>
        </w:rPr>
        <w:t>ПОСТАНОВЛЯЕТ:</w:t>
      </w:r>
    </w:p>
    <w:p w:rsidR="00B708A8" w:rsidRPr="002C4166" w:rsidRDefault="00B708A8" w:rsidP="00B708A8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9F1AE9" w:rsidRPr="002C4166" w:rsidRDefault="0019503D" w:rsidP="00B708A8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 w:rsidRPr="002C4166">
        <w:rPr>
          <w:sz w:val="28"/>
          <w:szCs w:val="28"/>
        </w:rPr>
        <w:t>1. </w:t>
      </w:r>
      <w:r w:rsidR="00B708A8" w:rsidRPr="002C4166">
        <w:rPr>
          <w:sz w:val="28"/>
          <w:szCs w:val="28"/>
        </w:rPr>
        <w:t xml:space="preserve">Утвердить прилагаемое </w:t>
      </w:r>
      <w:r w:rsidR="00B673FC" w:rsidRPr="002C4166">
        <w:rPr>
          <w:sz w:val="28"/>
          <w:szCs w:val="28"/>
        </w:rPr>
        <w:t>Положение</w:t>
      </w:r>
      <w:r w:rsidR="00827810" w:rsidRPr="002C4166">
        <w:rPr>
          <w:sz w:val="28"/>
          <w:szCs w:val="28"/>
        </w:rPr>
        <w:t xml:space="preserve"> </w:t>
      </w:r>
      <w:r w:rsidR="00B708A8" w:rsidRPr="002C4166">
        <w:rPr>
          <w:bCs/>
          <w:sz w:val="28"/>
          <w:szCs w:val="28"/>
        </w:rPr>
        <w:t>о К</w:t>
      </w:r>
      <w:r w:rsidR="00E86ACB" w:rsidRPr="002C4166">
        <w:rPr>
          <w:bCs/>
          <w:sz w:val="28"/>
          <w:szCs w:val="28"/>
        </w:rPr>
        <w:t xml:space="preserve">онтрольно-ревизионной службе при </w:t>
      </w:r>
      <w:r w:rsidR="00B708A8" w:rsidRPr="002C4166">
        <w:rPr>
          <w:bCs/>
          <w:sz w:val="28"/>
          <w:szCs w:val="28"/>
        </w:rPr>
        <w:t>Т</w:t>
      </w:r>
      <w:r w:rsidR="00E86ACB" w:rsidRPr="002C4166">
        <w:rPr>
          <w:bCs/>
          <w:sz w:val="28"/>
          <w:szCs w:val="28"/>
        </w:rPr>
        <w:t xml:space="preserve">ерриториальной избирательной комиссии </w:t>
      </w:r>
      <w:r w:rsidR="00871A10" w:rsidRPr="002C4166">
        <w:rPr>
          <w:bCs/>
          <w:sz w:val="28"/>
          <w:szCs w:val="28"/>
        </w:rPr>
        <w:t>Егорлыкского</w:t>
      </w:r>
      <w:r w:rsidR="00696347" w:rsidRPr="002C4166">
        <w:rPr>
          <w:bCs/>
          <w:sz w:val="28"/>
          <w:szCs w:val="28"/>
        </w:rPr>
        <w:t xml:space="preserve"> района Ростовской области</w:t>
      </w:r>
      <w:r w:rsidR="00827810" w:rsidRPr="002C4166">
        <w:rPr>
          <w:sz w:val="28"/>
          <w:szCs w:val="28"/>
        </w:rPr>
        <w:t xml:space="preserve"> (приложение 1).</w:t>
      </w:r>
    </w:p>
    <w:p w:rsidR="00827810" w:rsidRPr="002C4166" w:rsidRDefault="00827810" w:rsidP="00B708A8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 w:rsidRPr="002C4166">
        <w:rPr>
          <w:sz w:val="28"/>
          <w:szCs w:val="28"/>
        </w:rPr>
        <w:t xml:space="preserve">2. Утвердить состав КРС </w:t>
      </w:r>
      <w:proofErr w:type="gramStart"/>
      <w:r w:rsidRPr="002C4166">
        <w:rPr>
          <w:sz w:val="28"/>
          <w:szCs w:val="28"/>
        </w:rPr>
        <w:t>при</w:t>
      </w:r>
      <w:proofErr w:type="gramEnd"/>
      <w:r w:rsidRPr="002C4166">
        <w:rPr>
          <w:sz w:val="28"/>
          <w:szCs w:val="28"/>
        </w:rPr>
        <w:t xml:space="preserve"> ТИК Егорлыкского района (приложение 2).</w:t>
      </w:r>
    </w:p>
    <w:p w:rsidR="002C4166" w:rsidRPr="002C4166" w:rsidRDefault="002C4166" w:rsidP="002C4166">
      <w:pPr>
        <w:pStyle w:val="a5"/>
        <w:tabs>
          <w:tab w:val="clear" w:pos="1620"/>
          <w:tab w:val="left" w:pos="1560"/>
          <w:tab w:val="left" w:pos="7655"/>
        </w:tabs>
        <w:spacing w:line="360" w:lineRule="auto"/>
        <w:ind w:left="0" w:right="-1"/>
        <w:rPr>
          <w:b w:val="0"/>
          <w:szCs w:val="28"/>
        </w:rPr>
      </w:pPr>
      <w:r>
        <w:rPr>
          <w:b w:val="0"/>
          <w:szCs w:val="28"/>
        </w:rPr>
        <w:lastRenderedPageBreak/>
        <w:t xml:space="preserve">          3. </w:t>
      </w:r>
      <w:r w:rsidR="00B708A8" w:rsidRPr="002C4166">
        <w:rPr>
          <w:b w:val="0"/>
          <w:szCs w:val="28"/>
        </w:rPr>
        <w:t>Признать утратившим силу постановление Территориальной избира</w:t>
      </w:r>
      <w:r w:rsidR="00696347" w:rsidRPr="002C4166">
        <w:rPr>
          <w:b w:val="0"/>
          <w:szCs w:val="28"/>
        </w:rPr>
        <w:t xml:space="preserve">тельной комиссии </w:t>
      </w:r>
      <w:r w:rsidR="00871A10" w:rsidRPr="002C4166">
        <w:rPr>
          <w:b w:val="0"/>
          <w:szCs w:val="28"/>
        </w:rPr>
        <w:t>Егорлыкского</w:t>
      </w:r>
      <w:r w:rsidR="00696347" w:rsidRPr="002C4166">
        <w:rPr>
          <w:b w:val="0"/>
          <w:szCs w:val="28"/>
        </w:rPr>
        <w:t xml:space="preserve"> района Ростовской области от </w:t>
      </w:r>
      <w:r w:rsidRPr="002C4166">
        <w:rPr>
          <w:b w:val="0"/>
          <w:szCs w:val="28"/>
        </w:rPr>
        <w:t>05</w:t>
      </w:r>
      <w:r w:rsidR="00360F35" w:rsidRPr="002C4166">
        <w:rPr>
          <w:b w:val="0"/>
          <w:szCs w:val="28"/>
        </w:rPr>
        <w:t>.0</w:t>
      </w:r>
      <w:r w:rsidRPr="002C4166">
        <w:rPr>
          <w:b w:val="0"/>
          <w:szCs w:val="28"/>
        </w:rPr>
        <w:t>7</w:t>
      </w:r>
      <w:r w:rsidR="00360F35" w:rsidRPr="002C4166">
        <w:rPr>
          <w:b w:val="0"/>
          <w:szCs w:val="28"/>
        </w:rPr>
        <w:t>.20</w:t>
      </w:r>
      <w:r w:rsidRPr="002C4166">
        <w:rPr>
          <w:b w:val="0"/>
          <w:szCs w:val="28"/>
        </w:rPr>
        <w:t>21</w:t>
      </w:r>
      <w:r w:rsidR="00360F35" w:rsidRPr="002C4166">
        <w:rPr>
          <w:b w:val="0"/>
          <w:szCs w:val="28"/>
        </w:rPr>
        <w:t xml:space="preserve"> № </w:t>
      </w:r>
      <w:r w:rsidRPr="002C4166">
        <w:rPr>
          <w:b w:val="0"/>
          <w:szCs w:val="28"/>
        </w:rPr>
        <w:t>6</w:t>
      </w:r>
      <w:r w:rsidR="00871A10" w:rsidRPr="002C4166">
        <w:rPr>
          <w:b w:val="0"/>
          <w:szCs w:val="28"/>
        </w:rPr>
        <w:t>-</w:t>
      </w:r>
      <w:r w:rsidRPr="002C4166">
        <w:rPr>
          <w:b w:val="0"/>
          <w:szCs w:val="28"/>
        </w:rPr>
        <w:t>3</w:t>
      </w:r>
      <w:r w:rsidR="00696347" w:rsidRPr="002C4166">
        <w:rPr>
          <w:b w:val="0"/>
          <w:szCs w:val="28"/>
        </w:rPr>
        <w:t>«</w:t>
      </w:r>
      <w:r w:rsidRPr="002C4166">
        <w:rPr>
          <w:b w:val="0"/>
          <w:szCs w:val="28"/>
        </w:rPr>
        <w:t>Об утверждении Положения о Контрольно-ревизионной службе при Территориальной избирательной комиссии Егорлыкского района Ростовской области</w:t>
      </w:r>
      <w:r>
        <w:rPr>
          <w:b w:val="0"/>
          <w:szCs w:val="28"/>
        </w:rPr>
        <w:t>».</w:t>
      </w:r>
    </w:p>
    <w:p w:rsidR="00B708A8" w:rsidRPr="002C4166" w:rsidRDefault="00827810" w:rsidP="002C416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2C4166">
        <w:rPr>
          <w:sz w:val="28"/>
          <w:szCs w:val="28"/>
        </w:rPr>
        <w:t>4</w:t>
      </w:r>
      <w:r w:rsidR="00B708A8" w:rsidRPr="002C4166">
        <w:rPr>
          <w:sz w:val="28"/>
          <w:szCs w:val="28"/>
        </w:rPr>
        <w:t>. </w:t>
      </w:r>
      <w:proofErr w:type="gramStart"/>
      <w:r w:rsidR="00B708A8" w:rsidRPr="002C4166">
        <w:rPr>
          <w:sz w:val="28"/>
          <w:szCs w:val="28"/>
        </w:rPr>
        <w:t>Разместить</w:t>
      </w:r>
      <w:proofErr w:type="gramEnd"/>
      <w:r w:rsidR="00B708A8" w:rsidRPr="002C4166">
        <w:rPr>
          <w:sz w:val="28"/>
          <w:szCs w:val="28"/>
        </w:rPr>
        <w:t xml:space="preserve"> настоящее по</w:t>
      </w:r>
      <w:r w:rsidR="00696347" w:rsidRPr="002C4166">
        <w:rPr>
          <w:sz w:val="28"/>
          <w:szCs w:val="28"/>
        </w:rPr>
        <w:t>становление на странице</w:t>
      </w:r>
      <w:r w:rsidR="00B708A8" w:rsidRPr="002C4166">
        <w:rPr>
          <w:sz w:val="28"/>
          <w:szCs w:val="28"/>
        </w:rPr>
        <w:t xml:space="preserve"> Территориальной избира</w:t>
      </w:r>
      <w:r w:rsidR="00696347" w:rsidRPr="002C4166">
        <w:rPr>
          <w:sz w:val="28"/>
          <w:szCs w:val="28"/>
        </w:rPr>
        <w:t xml:space="preserve">тельной комиссии </w:t>
      </w:r>
      <w:r w:rsidR="00871A10" w:rsidRPr="002C4166">
        <w:rPr>
          <w:sz w:val="28"/>
          <w:szCs w:val="28"/>
        </w:rPr>
        <w:t>Егорлыкского</w:t>
      </w:r>
      <w:r w:rsidR="00696347" w:rsidRPr="002C4166">
        <w:rPr>
          <w:sz w:val="28"/>
          <w:szCs w:val="28"/>
        </w:rPr>
        <w:t xml:space="preserve"> района Ростовской области </w:t>
      </w:r>
      <w:r w:rsidR="00B708A8" w:rsidRPr="002C4166">
        <w:rPr>
          <w:sz w:val="28"/>
          <w:szCs w:val="28"/>
        </w:rPr>
        <w:t>в информационно-телекоммуникационной сети «Интернет».</w:t>
      </w:r>
    </w:p>
    <w:p w:rsidR="00871A10" w:rsidRPr="002C4166" w:rsidRDefault="00871A10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B708A8" w:rsidRPr="002C4166" w:rsidRDefault="00B708A8" w:rsidP="00B708A8">
      <w:pPr>
        <w:rPr>
          <w:sz w:val="28"/>
          <w:szCs w:val="28"/>
        </w:rPr>
      </w:pPr>
      <w:r w:rsidRPr="002C4166">
        <w:rPr>
          <w:sz w:val="28"/>
          <w:szCs w:val="28"/>
        </w:rPr>
        <w:t xml:space="preserve">Председатель комиссии                </w:t>
      </w:r>
      <w:r w:rsidR="0006345A" w:rsidRPr="002C4166">
        <w:rPr>
          <w:sz w:val="28"/>
          <w:szCs w:val="28"/>
        </w:rPr>
        <w:tab/>
      </w:r>
      <w:r w:rsidR="0006345A" w:rsidRPr="002C4166">
        <w:rPr>
          <w:sz w:val="28"/>
          <w:szCs w:val="28"/>
        </w:rPr>
        <w:tab/>
      </w:r>
      <w:r w:rsidR="0006345A" w:rsidRPr="002C4166">
        <w:rPr>
          <w:sz w:val="28"/>
          <w:szCs w:val="28"/>
        </w:rPr>
        <w:tab/>
      </w:r>
      <w:r w:rsidR="00B366C7" w:rsidRPr="002C4166">
        <w:rPr>
          <w:sz w:val="28"/>
          <w:szCs w:val="28"/>
        </w:rPr>
        <w:tab/>
      </w:r>
      <w:r w:rsidR="00871A10" w:rsidRPr="002C4166">
        <w:rPr>
          <w:sz w:val="28"/>
          <w:szCs w:val="28"/>
        </w:rPr>
        <w:t>Е.В. Алипатов</w:t>
      </w:r>
    </w:p>
    <w:p w:rsidR="00B708A8" w:rsidRPr="002C4166" w:rsidRDefault="00B708A8" w:rsidP="00B708A8">
      <w:pPr>
        <w:rPr>
          <w:sz w:val="28"/>
          <w:szCs w:val="28"/>
        </w:rPr>
      </w:pPr>
    </w:p>
    <w:p w:rsidR="008F7711" w:rsidRPr="002C4166" w:rsidRDefault="00B708A8" w:rsidP="00827810">
      <w:pPr>
        <w:rPr>
          <w:sz w:val="28"/>
          <w:szCs w:val="28"/>
        </w:rPr>
      </w:pPr>
      <w:r w:rsidRPr="002C4166">
        <w:rPr>
          <w:sz w:val="28"/>
          <w:szCs w:val="28"/>
        </w:rPr>
        <w:t xml:space="preserve">Секретарь комиссии                                                     </w:t>
      </w:r>
      <w:r w:rsidR="00B366C7" w:rsidRPr="002C4166">
        <w:rPr>
          <w:sz w:val="28"/>
          <w:szCs w:val="28"/>
        </w:rPr>
        <w:tab/>
      </w:r>
      <w:r w:rsidR="00816515" w:rsidRPr="002C4166">
        <w:rPr>
          <w:sz w:val="28"/>
          <w:szCs w:val="28"/>
        </w:rPr>
        <w:t>Н.</w:t>
      </w:r>
      <w:r w:rsidR="00871A10" w:rsidRPr="002C4166">
        <w:rPr>
          <w:sz w:val="28"/>
          <w:szCs w:val="28"/>
        </w:rPr>
        <w:t>В. Чекункова</w:t>
      </w:r>
    </w:p>
    <w:sectPr w:rsidR="008F7711" w:rsidRPr="002C4166" w:rsidSect="00DD277F"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162" w:rsidRDefault="00376162" w:rsidP="00494B1D">
      <w:r>
        <w:separator/>
      </w:r>
    </w:p>
  </w:endnote>
  <w:endnote w:type="continuationSeparator" w:id="0">
    <w:p w:rsidR="00376162" w:rsidRDefault="00376162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162" w:rsidRDefault="00376162" w:rsidP="00494B1D">
      <w:r>
        <w:separator/>
      </w:r>
    </w:p>
  </w:footnote>
  <w:footnote w:type="continuationSeparator" w:id="0">
    <w:p w:rsidR="00376162" w:rsidRDefault="00376162" w:rsidP="00494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2C4"/>
    <w:rsid w:val="00000C73"/>
    <w:rsid w:val="00004C75"/>
    <w:rsid w:val="00011687"/>
    <w:rsid w:val="000628F5"/>
    <w:rsid w:val="0006345A"/>
    <w:rsid w:val="000C477C"/>
    <w:rsid w:val="00112F72"/>
    <w:rsid w:val="00174CD8"/>
    <w:rsid w:val="0019503D"/>
    <w:rsid w:val="001A53D2"/>
    <w:rsid w:val="002514F4"/>
    <w:rsid w:val="0028715D"/>
    <w:rsid w:val="002C4166"/>
    <w:rsid w:val="002D6C42"/>
    <w:rsid w:val="002E696B"/>
    <w:rsid w:val="00331A97"/>
    <w:rsid w:val="00344498"/>
    <w:rsid w:val="00360F35"/>
    <w:rsid w:val="003653EE"/>
    <w:rsid w:val="003723FF"/>
    <w:rsid w:val="00376162"/>
    <w:rsid w:val="0038676D"/>
    <w:rsid w:val="003B7760"/>
    <w:rsid w:val="0040324E"/>
    <w:rsid w:val="004155EB"/>
    <w:rsid w:val="0043430B"/>
    <w:rsid w:val="00445FB3"/>
    <w:rsid w:val="004654B7"/>
    <w:rsid w:val="0049475F"/>
    <w:rsid w:val="00494B1D"/>
    <w:rsid w:val="00501093"/>
    <w:rsid w:val="005412C4"/>
    <w:rsid w:val="00580728"/>
    <w:rsid w:val="00597D8D"/>
    <w:rsid w:val="005C4309"/>
    <w:rsid w:val="005C4CF4"/>
    <w:rsid w:val="005D3BEF"/>
    <w:rsid w:val="005E418E"/>
    <w:rsid w:val="005F143E"/>
    <w:rsid w:val="006550BA"/>
    <w:rsid w:val="00655B6C"/>
    <w:rsid w:val="006828F6"/>
    <w:rsid w:val="006952CD"/>
    <w:rsid w:val="00696347"/>
    <w:rsid w:val="006A124B"/>
    <w:rsid w:val="006F2548"/>
    <w:rsid w:val="006F484E"/>
    <w:rsid w:val="007409F2"/>
    <w:rsid w:val="007952D5"/>
    <w:rsid w:val="007A3566"/>
    <w:rsid w:val="00816515"/>
    <w:rsid w:val="00827810"/>
    <w:rsid w:val="00871A10"/>
    <w:rsid w:val="008967E9"/>
    <w:rsid w:val="008F7711"/>
    <w:rsid w:val="00907D45"/>
    <w:rsid w:val="00911D3E"/>
    <w:rsid w:val="009319AC"/>
    <w:rsid w:val="00960545"/>
    <w:rsid w:val="00991A47"/>
    <w:rsid w:val="00993455"/>
    <w:rsid w:val="00994289"/>
    <w:rsid w:val="009A4CB2"/>
    <w:rsid w:val="009B3844"/>
    <w:rsid w:val="009D343E"/>
    <w:rsid w:val="009E0E55"/>
    <w:rsid w:val="009E77CD"/>
    <w:rsid w:val="009F1AE9"/>
    <w:rsid w:val="00A32C51"/>
    <w:rsid w:val="00A44FBB"/>
    <w:rsid w:val="00A52866"/>
    <w:rsid w:val="00A64EC1"/>
    <w:rsid w:val="00A852C8"/>
    <w:rsid w:val="00AA300A"/>
    <w:rsid w:val="00AB0563"/>
    <w:rsid w:val="00AB59CB"/>
    <w:rsid w:val="00AD01EF"/>
    <w:rsid w:val="00AF6905"/>
    <w:rsid w:val="00B050FD"/>
    <w:rsid w:val="00B136A9"/>
    <w:rsid w:val="00B366C7"/>
    <w:rsid w:val="00B673FC"/>
    <w:rsid w:val="00B708A8"/>
    <w:rsid w:val="00BA16AA"/>
    <w:rsid w:val="00BA2A88"/>
    <w:rsid w:val="00BD0FA4"/>
    <w:rsid w:val="00C009E2"/>
    <w:rsid w:val="00C16D88"/>
    <w:rsid w:val="00C358FC"/>
    <w:rsid w:val="00C44947"/>
    <w:rsid w:val="00C918E6"/>
    <w:rsid w:val="00CB26F7"/>
    <w:rsid w:val="00D019EF"/>
    <w:rsid w:val="00D10E54"/>
    <w:rsid w:val="00D34407"/>
    <w:rsid w:val="00D4705D"/>
    <w:rsid w:val="00D50FD3"/>
    <w:rsid w:val="00DB0E48"/>
    <w:rsid w:val="00DD277F"/>
    <w:rsid w:val="00DD3810"/>
    <w:rsid w:val="00DE1CBC"/>
    <w:rsid w:val="00DF1FB9"/>
    <w:rsid w:val="00E02A50"/>
    <w:rsid w:val="00E82D47"/>
    <w:rsid w:val="00E86ACB"/>
    <w:rsid w:val="00E977C8"/>
    <w:rsid w:val="00ED5051"/>
    <w:rsid w:val="00F32466"/>
    <w:rsid w:val="00F56584"/>
    <w:rsid w:val="00F85EF1"/>
    <w:rsid w:val="00FB05C6"/>
    <w:rsid w:val="00FC1F20"/>
    <w:rsid w:val="00FC21D7"/>
    <w:rsid w:val="00FF5F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3DE26-B45E-4F9E-A627-20ADFE8C9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тик</cp:lastModifiedBy>
  <cp:revision>4</cp:revision>
  <cp:lastPrinted>2021-07-05T06:29:00Z</cp:lastPrinted>
  <dcterms:created xsi:type="dcterms:W3CDTF">2026-07-14T12:17:00Z</dcterms:created>
  <dcterms:modified xsi:type="dcterms:W3CDTF">2026-07-15T11:26:00Z</dcterms:modified>
</cp:coreProperties>
</file>