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0126F3" w:rsidP="00256FCB">
      <w:pPr>
        <w:pStyle w:val="Postan"/>
        <w:widowControl w:val="0"/>
        <w:spacing w:line="360" w:lineRule="auto"/>
        <w:rPr>
          <w:b/>
          <w:szCs w:val="28"/>
        </w:rPr>
      </w:pPr>
      <w:r>
        <w:rPr>
          <w:b/>
          <w:szCs w:val="28"/>
        </w:rPr>
        <w:t>ЕГОРЛЫКСКОГО</w:t>
      </w:r>
      <w:r w:rsidR="00256FCB" w:rsidRPr="004B0983">
        <w:rPr>
          <w:b/>
          <w:szCs w:val="28"/>
        </w:rPr>
        <w:t xml:space="preserve">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F5292E" w:rsidRDefault="00F5292E" w:rsidP="00256FCB">
      <w:pPr>
        <w:widowControl w:val="0"/>
      </w:pPr>
    </w:p>
    <w:p w:rsidR="00256FCB" w:rsidRDefault="008B0915" w:rsidP="00256FCB">
      <w:pPr>
        <w:widowControl w:val="0"/>
        <w:rPr>
          <w:sz w:val="28"/>
        </w:rPr>
      </w:pPr>
      <w:r>
        <w:rPr>
          <w:sz w:val="28"/>
          <w:szCs w:val="28"/>
        </w:rPr>
        <w:t>1</w:t>
      </w:r>
      <w:r w:rsidR="000126F3">
        <w:rPr>
          <w:sz w:val="28"/>
          <w:szCs w:val="28"/>
        </w:rPr>
        <w:t>6</w:t>
      </w:r>
      <w:r w:rsidR="00B47456">
        <w:rPr>
          <w:sz w:val="28"/>
        </w:rPr>
        <w:t xml:space="preserve"> июня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</w:t>
      </w:r>
      <w:r w:rsidR="00C44DF8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B47456">
        <w:rPr>
          <w:sz w:val="28"/>
        </w:rPr>
        <w:t xml:space="preserve">  </w:t>
      </w:r>
      <w:r w:rsidR="00256FCB">
        <w:rPr>
          <w:sz w:val="28"/>
        </w:rPr>
        <w:t xml:space="preserve">       </w:t>
      </w:r>
      <w:r w:rsidR="007D14D9">
        <w:rPr>
          <w:sz w:val="28"/>
        </w:rPr>
        <w:t xml:space="preserve">                </w:t>
      </w:r>
      <w:r w:rsidR="003C2AA5">
        <w:rPr>
          <w:sz w:val="28"/>
        </w:rPr>
        <w:t xml:space="preserve">  </w:t>
      </w:r>
      <w:r w:rsidR="007D14D9">
        <w:rPr>
          <w:sz w:val="28"/>
        </w:rPr>
        <w:t xml:space="preserve">             </w:t>
      </w:r>
      <w:r w:rsidR="00256FCB">
        <w:rPr>
          <w:sz w:val="28"/>
        </w:rPr>
        <w:t xml:space="preserve">          </w:t>
      </w:r>
      <w:r w:rsidR="00B96CF8">
        <w:rPr>
          <w:sz w:val="28"/>
        </w:rPr>
        <w:t xml:space="preserve">                    </w:t>
      </w:r>
      <w:r w:rsidR="00F5292E">
        <w:rPr>
          <w:sz w:val="28"/>
        </w:rPr>
        <w:t xml:space="preserve">   </w:t>
      </w:r>
      <w:r w:rsidR="00B96CF8">
        <w:rPr>
          <w:sz w:val="28"/>
        </w:rPr>
        <w:t xml:space="preserve">    № 3</w:t>
      </w:r>
      <w:r w:rsidR="000126F3">
        <w:rPr>
          <w:sz w:val="28"/>
        </w:rPr>
        <w:t>8</w:t>
      </w:r>
      <w:r w:rsidR="00B96CF8">
        <w:rPr>
          <w:sz w:val="28"/>
        </w:rPr>
        <w:t>-</w:t>
      </w:r>
      <w:r w:rsidR="000126F3">
        <w:rPr>
          <w:sz w:val="28"/>
        </w:rPr>
        <w:t>1</w:t>
      </w:r>
    </w:p>
    <w:p w:rsidR="00256FCB" w:rsidRPr="001730B8" w:rsidRDefault="000126F3" w:rsidP="00256FCB">
      <w:pPr>
        <w:pStyle w:val="Postan"/>
        <w:widowControl w:val="0"/>
      </w:pPr>
      <w:r>
        <w:t>Ст. Егорлыкская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8"/>
        </w:rPr>
      </w:pPr>
    </w:p>
    <w:p w:rsidR="00256FCB" w:rsidRPr="007F5547" w:rsidRDefault="007F5547" w:rsidP="005B5211">
      <w:pPr>
        <w:tabs>
          <w:tab w:val="left" w:pos="7655"/>
          <w:tab w:val="left" w:pos="8222"/>
        </w:tabs>
        <w:ind w:left="1985" w:right="1700"/>
        <w:jc w:val="both"/>
        <w:rPr>
          <w:b/>
          <w:bCs/>
          <w:sz w:val="28"/>
          <w:szCs w:val="28"/>
        </w:rPr>
      </w:pPr>
      <w:r w:rsidRPr="007F5547">
        <w:rPr>
          <w:b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</w:t>
      </w:r>
      <w:r>
        <w:rPr>
          <w:b/>
          <w:sz w:val="28"/>
          <w:szCs w:val="28"/>
        </w:rPr>
        <w:t xml:space="preserve">на территории </w:t>
      </w:r>
      <w:r w:rsidR="000126F3">
        <w:rPr>
          <w:b/>
          <w:sz w:val="28"/>
          <w:szCs w:val="28"/>
        </w:rPr>
        <w:t>Егорлыкского</w:t>
      </w:r>
      <w:r>
        <w:rPr>
          <w:b/>
          <w:sz w:val="28"/>
          <w:szCs w:val="28"/>
        </w:rPr>
        <w:t xml:space="preserve"> района Ростовской области</w:t>
      </w:r>
    </w:p>
    <w:p w:rsidR="00256FCB" w:rsidRPr="00442440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7F5547" w:rsidRPr="007F5547" w:rsidRDefault="007F5547" w:rsidP="007F5547">
      <w:pPr>
        <w:pStyle w:val="ac"/>
        <w:suppressAutoHyphens/>
        <w:ind w:left="0" w:firstLine="709"/>
        <w:jc w:val="both"/>
        <w:rPr>
          <w:sz w:val="28"/>
          <w:szCs w:val="28"/>
        </w:rPr>
      </w:pPr>
      <w:r w:rsidRPr="007F5547">
        <w:rPr>
          <w:sz w:val="28"/>
          <w:szCs w:val="28"/>
        </w:rPr>
        <w:t>В соответствии с постановлением Центральной избирательной ком</w:t>
      </w:r>
      <w:r w:rsidR="00B47456">
        <w:rPr>
          <w:sz w:val="28"/>
          <w:szCs w:val="28"/>
        </w:rPr>
        <w:t>иссии Российской Федерации от 18.04.2023 № 114/896-8</w:t>
      </w:r>
      <w:r w:rsidR="009B0D08">
        <w:rPr>
          <w:sz w:val="28"/>
          <w:szCs w:val="28"/>
        </w:rPr>
        <w:t xml:space="preserve"> </w:t>
      </w:r>
      <w:r w:rsidRPr="007F5547">
        <w:rPr>
          <w:sz w:val="28"/>
          <w:szCs w:val="28"/>
        </w:rPr>
        <w:t>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</w:t>
      </w:r>
      <w:r w:rsidR="00B47456">
        <w:rPr>
          <w:sz w:val="28"/>
          <w:szCs w:val="28"/>
        </w:rPr>
        <w:t>бирательных бюллетеней</w:t>
      </w:r>
      <w:r w:rsidRPr="007F5547">
        <w:rPr>
          <w:sz w:val="28"/>
          <w:szCs w:val="28"/>
        </w:rPr>
        <w:t xml:space="preserve">», постановлениями Избирательной комиссии Ростовской области от 14.11.2019 № 88-5 «О распределении </w:t>
      </w:r>
      <w:proofErr w:type="gramStart"/>
      <w:r w:rsidRPr="007F5547">
        <w:rPr>
          <w:sz w:val="28"/>
          <w:szCs w:val="28"/>
        </w:rPr>
        <w:t xml:space="preserve">комплексов обработки избирательных бюллетеней и комплексов </w:t>
      </w:r>
      <w:r w:rsidR="009B0D08">
        <w:rPr>
          <w:sz w:val="28"/>
          <w:szCs w:val="28"/>
        </w:rPr>
        <w:t xml:space="preserve">                 </w:t>
      </w:r>
      <w:r w:rsidRPr="007F5547">
        <w:rPr>
          <w:sz w:val="28"/>
          <w:szCs w:val="28"/>
        </w:rPr>
        <w:t>для эле</w:t>
      </w:r>
      <w:r w:rsidR="009B0D08">
        <w:rPr>
          <w:sz w:val="28"/>
          <w:szCs w:val="28"/>
        </w:rPr>
        <w:t>ктронного голосования», от 18.05.2023 № 24-2</w:t>
      </w:r>
      <w:r w:rsidRPr="007F5547">
        <w:rPr>
          <w:sz w:val="28"/>
          <w:szCs w:val="28"/>
        </w:rPr>
        <w:t xml:space="preserve"> «О Порядк</w:t>
      </w:r>
      <w:r w:rsidR="009B0D08">
        <w:rPr>
          <w:sz w:val="28"/>
          <w:szCs w:val="28"/>
        </w:rPr>
        <w:t>е представления территориальными</w:t>
      </w:r>
      <w:r w:rsidRPr="007F5547">
        <w:rPr>
          <w:sz w:val="28"/>
          <w:szCs w:val="28"/>
        </w:rPr>
        <w:t xml:space="preserve"> избирательными комиссиями Ростовской области обращений об использовании комплексов обраб</w:t>
      </w:r>
      <w:r w:rsidR="00AB3176">
        <w:rPr>
          <w:sz w:val="28"/>
          <w:szCs w:val="28"/>
        </w:rPr>
        <w:t xml:space="preserve">отки избирательных бюллетеней </w:t>
      </w:r>
      <w:r w:rsidRPr="007F5547">
        <w:rPr>
          <w:sz w:val="28"/>
          <w:szCs w:val="28"/>
        </w:rPr>
        <w:t>на соответствующих территориях, предложений по перечню избирательных участков, участков референдума, оснащаемых комплексами обработки из</w:t>
      </w:r>
      <w:r w:rsidR="00AB3176">
        <w:rPr>
          <w:sz w:val="28"/>
          <w:szCs w:val="28"/>
        </w:rPr>
        <w:t>бирательных бюллетеней</w:t>
      </w:r>
      <w:r w:rsidRPr="007F5547">
        <w:rPr>
          <w:sz w:val="28"/>
          <w:szCs w:val="28"/>
        </w:rPr>
        <w:t>, и отчетов о результатах использования комплексов обработки и</w:t>
      </w:r>
      <w:r w:rsidR="00AB3176">
        <w:rPr>
          <w:sz w:val="28"/>
          <w:szCs w:val="28"/>
        </w:rPr>
        <w:t>збирательных бюллетеней</w:t>
      </w:r>
      <w:r w:rsidRPr="007F5547">
        <w:rPr>
          <w:sz w:val="28"/>
          <w:szCs w:val="28"/>
        </w:rPr>
        <w:t>»,</w:t>
      </w:r>
      <w:proofErr w:type="gramEnd"/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  <w:bookmarkStart w:id="0" w:name="_GoBack"/>
      <w:bookmarkEnd w:id="0"/>
    </w:p>
    <w:p w:rsidR="00256FCB" w:rsidRPr="00570D30" w:rsidRDefault="00256FCB" w:rsidP="00687A9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proofErr w:type="gramStart"/>
      <w:r w:rsidRPr="00570D30">
        <w:rPr>
          <w:szCs w:val="28"/>
        </w:rPr>
        <w:t>Территориальная</w:t>
      </w:r>
      <w:proofErr w:type="gramEnd"/>
      <w:r w:rsidRPr="00570D30">
        <w:rPr>
          <w:szCs w:val="28"/>
        </w:rPr>
        <w:t xml:space="preserve"> избирательная комиссия </w:t>
      </w:r>
      <w:r w:rsidR="000126F3">
        <w:rPr>
          <w:szCs w:val="28"/>
        </w:rPr>
        <w:t>Егорлыкского</w:t>
      </w:r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442440" w:rsidRDefault="00256FCB" w:rsidP="00256FCB">
      <w:pPr>
        <w:widowControl w:val="0"/>
        <w:ind w:firstLine="709"/>
        <w:jc w:val="both"/>
        <w:rPr>
          <w:b/>
          <w:spacing w:val="20"/>
        </w:rPr>
      </w:pP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t>1.</w:t>
      </w:r>
      <w:r w:rsidR="00687A93">
        <w:t xml:space="preserve"> </w:t>
      </w:r>
      <w:r w:rsidRPr="00F124E2">
        <w:t xml:space="preserve">Определить </w:t>
      </w:r>
      <w:r>
        <w:t>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</w:t>
      </w:r>
      <w:r w:rsidR="00687A93">
        <w:t xml:space="preserve">тории </w:t>
      </w:r>
      <w:r w:rsidR="000126F3">
        <w:t>Егорлыкского</w:t>
      </w:r>
      <w:r w:rsidR="00687A93">
        <w:t xml:space="preserve"> района Ростовской области</w:t>
      </w:r>
      <w:r>
        <w:t xml:space="preserve"> согласно приложению</w:t>
      </w:r>
      <w:r w:rsidRPr="00F124E2">
        <w:t>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  <w:r>
        <w:lastRenderedPageBreak/>
        <w:t>2.</w:t>
      </w:r>
      <w:r w:rsidR="00687A93">
        <w:t xml:space="preserve"> </w:t>
      </w:r>
      <w:r>
        <w:t>Направить настоящее постановление в Избирательную комиссию Ростовской области.</w:t>
      </w:r>
    </w:p>
    <w:p w:rsidR="00F9294E" w:rsidRPr="009359D1" w:rsidRDefault="00F9294E" w:rsidP="00F9294E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r w:rsidR="000126F3">
        <w:rPr>
          <w:sz w:val="28"/>
          <w:szCs w:val="28"/>
        </w:rPr>
        <w:t>Егорлыкского</w:t>
      </w:r>
      <w:r w:rsidRPr="00570D30">
        <w:rPr>
          <w:sz w:val="28"/>
          <w:szCs w:val="28"/>
        </w:rPr>
        <w:t xml:space="preserve"> района Ростовской области </w:t>
      </w:r>
      <w:r w:rsidR="00AB3176"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F9294E" w:rsidRPr="00570D30" w:rsidRDefault="00F9294E" w:rsidP="00F929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</w:t>
      </w:r>
      <w:r w:rsidR="00AB3176">
        <w:rPr>
          <w:sz w:val="28"/>
          <w:szCs w:val="28"/>
        </w:rPr>
        <w:t xml:space="preserve">       </w:t>
      </w:r>
      <w:r>
        <w:rPr>
          <w:sz w:val="28"/>
          <w:szCs w:val="28"/>
        </w:rPr>
        <w:t>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r w:rsidR="000126F3">
        <w:rPr>
          <w:sz w:val="28"/>
          <w:szCs w:val="28"/>
        </w:rPr>
        <w:t>Егорлыкского</w:t>
      </w:r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а Ростовской области </w:t>
      </w:r>
      <w:proofErr w:type="spellStart"/>
      <w:r w:rsidR="000126F3">
        <w:rPr>
          <w:sz w:val="28"/>
          <w:szCs w:val="28"/>
        </w:rPr>
        <w:t>Чекункову</w:t>
      </w:r>
      <w:proofErr w:type="spellEnd"/>
      <w:r w:rsidR="000126F3">
        <w:rPr>
          <w:sz w:val="28"/>
          <w:szCs w:val="28"/>
        </w:rPr>
        <w:t xml:space="preserve"> Н.В.</w:t>
      </w:r>
    </w:p>
    <w:p w:rsidR="00F9294E" w:rsidRDefault="00F9294E" w:rsidP="00F9294E">
      <w:pPr>
        <w:pStyle w:val="ae"/>
        <w:tabs>
          <w:tab w:val="left" w:pos="851"/>
        </w:tabs>
        <w:suppressAutoHyphens/>
        <w:spacing w:line="360" w:lineRule="auto"/>
        <w:ind w:firstLine="709"/>
        <w:jc w:val="both"/>
      </w:pP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0126F3">
        <w:rPr>
          <w:szCs w:val="28"/>
        </w:rPr>
        <w:t>Е.В. Алипатов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687A93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  <w:sectPr w:rsidR="00687A9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Секретарь комиссии                                                              </w:t>
      </w:r>
      <w:r w:rsidR="00687A93">
        <w:rPr>
          <w:sz w:val="28"/>
          <w:szCs w:val="28"/>
        </w:rPr>
        <w:t xml:space="preserve">          </w:t>
      </w:r>
      <w:r w:rsidR="000126F3">
        <w:rPr>
          <w:sz w:val="28"/>
          <w:szCs w:val="28"/>
        </w:rPr>
        <w:t>Н.В. Чекункова</w:t>
      </w:r>
    </w:p>
    <w:p w:rsidR="0015202D" w:rsidRPr="002A0943" w:rsidRDefault="0015202D" w:rsidP="006B4270">
      <w:pPr>
        <w:tabs>
          <w:tab w:val="left" w:pos="540"/>
          <w:tab w:val="left" w:pos="5245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687A93">
      <w:pPr>
        <w:tabs>
          <w:tab w:val="left" w:pos="5220"/>
          <w:tab w:val="left" w:pos="6300"/>
        </w:tabs>
        <w:ind w:left="8364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="00687A93">
        <w:rPr>
          <w:sz w:val="28"/>
          <w:szCs w:val="28"/>
        </w:rPr>
        <w:t>Территориальной</w:t>
      </w:r>
      <w:proofErr w:type="gramEnd"/>
      <w:r w:rsidR="00687A93"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избирательной</w:t>
      </w:r>
    </w:p>
    <w:p w:rsidR="0015202D" w:rsidRPr="002A0943" w:rsidRDefault="0015202D" w:rsidP="00687A93">
      <w:pPr>
        <w:tabs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0126F3">
        <w:rPr>
          <w:sz w:val="28"/>
          <w:szCs w:val="28"/>
        </w:rPr>
        <w:t>Егорлыкского</w:t>
      </w:r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8B0915" w:rsidP="00687A93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1</w:t>
      </w:r>
      <w:r w:rsidR="000126F3">
        <w:rPr>
          <w:sz w:val="28"/>
          <w:szCs w:val="28"/>
        </w:rPr>
        <w:t>6</w:t>
      </w:r>
      <w:r w:rsidR="00AB3176">
        <w:rPr>
          <w:sz w:val="28"/>
          <w:szCs w:val="28"/>
        </w:rPr>
        <w:t xml:space="preserve"> июня</w:t>
      </w:r>
      <w:r w:rsidR="00B96CF8">
        <w:rPr>
          <w:sz w:val="28"/>
          <w:szCs w:val="28"/>
        </w:rPr>
        <w:t xml:space="preserve"> 2023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 w:rsidR="00B96CF8">
        <w:rPr>
          <w:sz w:val="28"/>
          <w:szCs w:val="28"/>
        </w:rPr>
        <w:t>3</w:t>
      </w:r>
      <w:r w:rsidR="000126F3">
        <w:rPr>
          <w:sz w:val="28"/>
          <w:szCs w:val="28"/>
        </w:rPr>
        <w:t>8</w:t>
      </w:r>
      <w:r w:rsidR="00B96CF8">
        <w:rPr>
          <w:sz w:val="28"/>
          <w:szCs w:val="28"/>
        </w:rPr>
        <w:t>-</w:t>
      </w:r>
      <w:r w:rsidR="000126F3">
        <w:rPr>
          <w:sz w:val="28"/>
          <w:szCs w:val="28"/>
        </w:rPr>
        <w:t>1</w:t>
      </w:r>
    </w:p>
    <w:p w:rsidR="00256FCB" w:rsidRDefault="00256FCB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p w:rsidR="008B0915" w:rsidRDefault="008B0915" w:rsidP="00687A93">
      <w:pPr>
        <w:widowControl w:val="0"/>
        <w:tabs>
          <w:tab w:val="left" w:pos="540"/>
          <w:tab w:val="left" w:pos="5220"/>
          <w:tab w:val="left" w:pos="6300"/>
        </w:tabs>
        <w:ind w:firstLine="5244"/>
        <w:rPr>
          <w:sz w:val="28"/>
          <w:szCs w:val="28"/>
        </w:rPr>
      </w:pPr>
    </w:p>
    <w:p w:rsidR="008B0915" w:rsidRDefault="00AB3176" w:rsidP="008B0915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Перечень избирательных округов, избирательных </w:t>
      </w:r>
      <w:r w:rsidR="008B0915">
        <w:rPr>
          <w:bCs/>
          <w:color w:val="000000"/>
          <w:spacing w:val="-8"/>
          <w:sz w:val="28"/>
          <w:szCs w:val="28"/>
        </w:rPr>
        <w:t>участков, участков референдума,</w:t>
      </w:r>
    </w:p>
    <w:p w:rsidR="00AB3176" w:rsidRDefault="00AB3176" w:rsidP="008B0915">
      <w:pPr>
        <w:shd w:val="clear" w:color="auto" w:fill="FFFFFF"/>
        <w:ind w:right="11"/>
        <w:jc w:val="center"/>
        <w:rPr>
          <w:bCs/>
          <w:color w:val="000000"/>
          <w:spacing w:val="-8"/>
          <w:sz w:val="28"/>
          <w:szCs w:val="28"/>
        </w:rPr>
      </w:pPr>
      <w:r w:rsidRPr="008B4B6C">
        <w:rPr>
          <w:bCs/>
          <w:color w:val="000000"/>
          <w:spacing w:val="-8"/>
          <w:sz w:val="28"/>
          <w:szCs w:val="28"/>
        </w:rPr>
        <w:t xml:space="preserve">на </w:t>
      </w:r>
      <w:proofErr w:type="gramStart"/>
      <w:r w:rsidRPr="008B4B6C">
        <w:rPr>
          <w:bCs/>
          <w:color w:val="000000"/>
          <w:spacing w:val="-8"/>
          <w:sz w:val="28"/>
          <w:szCs w:val="28"/>
        </w:rPr>
        <w:t>которых</w:t>
      </w:r>
      <w:proofErr w:type="gramEnd"/>
      <w:r w:rsidRPr="008B4B6C">
        <w:rPr>
          <w:bCs/>
          <w:color w:val="000000"/>
          <w:spacing w:val="-8"/>
          <w:sz w:val="28"/>
          <w:szCs w:val="28"/>
        </w:rPr>
        <w:t xml:space="preserve"> используются КОИБ</w:t>
      </w:r>
      <w:r w:rsidR="008B4B6C">
        <w:rPr>
          <w:bCs/>
          <w:color w:val="000000"/>
          <w:spacing w:val="-8"/>
          <w:sz w:val="28"/>
          <w:szCs w:val="28"/>
        </w:rPr>
        <w:t xml:space="preserve">, на территории </w:t>
      </w:r>
      <w:r w:rsidR="000126F3">
        <w:rPr>
          <w:bCs/>
          <w:color w:val="000000"/>
          <w:spacing w:val="-8"/>
          <w:sz w:val="28"/>
          <w:szCs w:val="28"/>
        </w:rPr>
        <w:t>Егорлыкского</w:t>
      </w:r>
      <w:r w:rsidR="008B4B6C">
        <w:rPr>
          <w:bCs/>
          <w:color w:val="000000"/>
          <w:spacing w:val="-8"/>
          <w:sz w:val="28"/>
          <w:szCs w:val="28"/>
        </w:rPr>
        <w:t xml:space="preserve"> района Ростовской области</w:t>
      </w:r>
    </w:p>
    <w:p w:rsidR="008B4B6C" w:rsidRPr="008B4B6C" w:rsidRDefault="008B4B6C" w:rsidP="008B4B6C">
      <w:pPr>
        <w:shd w:val="clear" w:color="auto" w:fill="FFFFFF"/>
        <w:spacing w:before="120" w:after="120"/>
        <w:ind w:right="11"/>
        <w:jc w:val="center"/>
        <w:rPr>
          <w:bCs/>
          <w:color w:val="000000"/>
          <w:spacing w:val="-8"/>
          <w:sz w:val="16"/>
          <w:szCs w:val="16"/>
        </w:rPr>
      </w:pPr>
    </w:p>
    <w:tbl>
      <w:tblPr>
        <w:tblW w:w="1520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175"/>
        <w:gridCol w:w="2268"/>
        <w:gridCol w:w="2694"/>
        <w:gridCol w:w="3260"/>
        <w:gridCol w:w="4111"/>
      </w:tblGrid>
      <w:tr w:rsidR="00AB3176" w:rsidRPr="003C7A68" w:rsidTr="000126F3">
        <w:trPr>
          <w:trHeight w:hRule="exact" w:val="259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 xml:space="preserve">№ </w:t>
            </w:r>
          </w:p>
          <w:p w:rsidR="00AB3176" w:rsidRPr="00275922" w:rsidRDefault="00AB3176" w:rsidP="0076100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922" w:rsidRDefault="00AB3176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Номер избирательного участка, участк</w:t>
            </w:r>
            <w:r w:rsidR="00275922">
              <w:rPr>
                <w:color w:val="000000"/>
                <w:sz w:val="28"/>
                <w:szCs w:val="28"/>
              </w:rPr>
              <w:t>а референдума, оснащаемого</w:t>
            </w:r>
          </w:p>
          <w:p w:rsidR="00AB3176" w:rsidRPr="00275922" w:rsidRDefault="00275922" w:rsidP="00761002">
            <w:pPr>
              <w:shd w:val="clear" w:color="auto" w:fill="FFFFFF"/>
              <w:ind w:left="29" w:right="1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КОИБ-2010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275922">
            <w:pPr>
              <w:shd w:val="clear" w:color="auto" w:fill="FFFFFF"/>
              <w:ind w:left="-40" w:right="-40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Наименование, номер избирательного округа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ind w:left="24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z w:val="28"/>
                <w:szCs w:val="28"/>
              </w:rPr>
              <w:t>Численность избирателей, участников референдума, зарегистрированных</w:t>
            </w:r>
            <w:r w:rsidRPr="00275922">
              <w:rPr>
                <w:color w:val="000000"/>
                <w:sz w:val="28"/>
                <w:szCs w:val="28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3"/>
                <w:sz w:val="28"/>
                <w:szCs w:val="28"/>
              </w:rPr>
              <w:t xml:space="preserve">Наименование выборов, </w:t>
            </w: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референдума, проводимых </w:t>
            </w:r>
            <w:r w:rsidRPr="00275922">
              <w:rPr>
                <w:color w:val="000000"/>
                <w:spacing w:val="-3"/>
                <w:sz w:val="28"/>
                <w:szCs w:val="28"/>
              </w:rPr>
              <w:t>на избирательном участке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AB3176" w:rsidP="00761002">
            <w:pPr>
              <w:shd w:val="clear" w:color="auto" w:fill="FFFFFF"/>
              <w:ind w:left="19" w:right="5"/>
              <w:jc w:val="center"/>
              <w:rPr>
                <w:sz w:val="28"/>
                <w:szCs w:val="28"/>
              </w:rPr>
            </w:pPr>
            <w:r w:rsidRPr="00275922">
              <w:rPr>
                <w:color w:val="000000"/>
                <w:spacing w:val="-4"/>
                <w:sz w:val="28"/>
                <w:szCs w:val="28"/>
              </w:rPr>
              <w:t xml:space="preserve">Адрес и местонахождение помещения </w:t>
            </w:r>
            <w:r w:rsidRPr="00275922">
              <w:rPr>
                <w:color w:val="000000"/>
                <w:sz w:val="28"/>
                <w:szCs w:val="28"/>
              </w:rPr>
              <w:t>для голосования</w:t>
            </w:r>
          </w:p>
        </w:tc>
      </w:tr>
      <w:tr w:rsidR="00AB3176" w:rsidTr="000126F3">
        <w:trPr>
          <w:trHeight w:hRule="exact" w:val="294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B3176" w:rsidRDefault="00AB3176" w:rsidP="00761002">
            <w:pPr>
              <w:shd w:val="clear" w:color="auto" w:fill="FFFFFF"/>
              <w:jc w:val="center"/>
            </w:pPr>
            <w:r>
              <w:rPr>
                <w:color w:val="000000"/>
              </w:rPr>
              <w:t>6</w:t>
            </w:r>
          </w:p>
        </w:tc>
      </w:tr>
      <w:tr w:rsidR="00AB3176" w:rsidTr="000126F3">
        <w:trPr>
          <w:trHeight w:hRule="exact" w:val="196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275922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1.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0126F3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922" w:rsidRDefault="000126F3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Кагальницкий</w:t>
            </w:r>
            <w:proofErr w:type="spellEnd"/>
            <w:r w:rsidR="00275922">
              <w:rPr>
                <w:sz w:val="28"/>
                <w:szCs w:val="28"/>
              </w:rPr>
              <w:t xml:space="preserve"> избирательный </w:t>
            </w:r>
          </w:p>
          <w:p w:rsidR="00AB3176" w:rsidRPr="00275922" w:rsidRDefault="00275922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округ </w:t>
            </w:r>
            <w:r w:rsidR="000126F3">
              <w:rPr>
                <w:sz w:val="28"/>
                <w:szCs w:val="28"/>
              </w:rPr>
              <w:t>№21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0126F3" w:rsidP="0027592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275922" w:rsidRDefault="00275922" w:rsidP="00275922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275922">
              <w:rPr>
                <w:sz w:val="28"/>
                <w:szCs w:val="28"/>
              </w:rPr>
              <w:t>Выборы депутатов Законодательного Собрания Ростовской области седьмого созыва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B3176" w:rsidRPr="000126F3" w:rsidRDefault="000126F3" w:rsidP="000126F3">
            <w:pPr>
              <w:shd w:val="clear" w:color="auto" w:fill="FFFFFF"/>
              <w:spacing w:line="280" w:lineRule="exact"/>
              <w:jc w:val="center"/>
              <w:rPr>
                <w:sz w:val="28"/>
                <w:szCs w:val="28"/>
              </w:rPr>
            </w:pPr>
            <w:r w:rsidRPr="000126F3">
              <w:rPr>
                <w:color w:val="212529"/>
                <w:sz w:val="28"/>
                <w:szCs w:val="28"/>
                <w:shd w:val="clear" w:color="auto" w:fill="FFFFFF"/>
              </w:rPr>
              <w:t>34766</w:t>
            </w:r>
            <w:r>
              <w:rPr>
                <w:color w:val="212529"/>
                <w:sz w:val="28"/>
                <w:szCs w:val="28"/>
                <w:shd w:val="clear" w:color="auto" w:fill="FFFFFF"/>
              </w:rPr>
              <w:t>3</w:t>
            </w:r>
            <w:r w:rsidRPr="000126F3">
              <w:rPr>
                <w:color w:val="212529"/>
                <w:sz w:val="28"/>
                <w:szCs w:val="28"/>
                <w:shd w:val="clear" w:color="auto" w:fill="FFFFFF"/>
              </w:rPr>
              <w:t xml:space="preserve">, Ростовская область, Егорлыкский район, Егорлыкское с/поселение, ст. Егорлыкская, ул. Мичурина, 5, здание ЧПОУ </w:t>
            </w:r>
            <w:r>
              <w:rPr>
                <w:color w:val="212529"/>
                <w:sz w:val="28"/>
                <w:szCs w:val="28"/>
                <w:shd w:val="clear" w:color="auto" w:fill="FFFFFF"/>
              </w:rPr>
              <w:t>«</w:t>
            </w:r>
            <w:r w:rsidRPr="000126F3">
              <w:rPr>
                <w:color w:val="212529"/>
                <w:sz w:val="28"/>
                <w:szCs w:val="28"/>
                <w:shd w:val="clear" w:color="auto" w:fill="FFFFFF"/>
              </w:rPr>
              <w:t>Егорлыкский Колледж</w:t>
            </w:r>
            <w:r>
              <w:rPr>
                <w:color w:val="212529"/>
                <w:sz w:val="28"/>
                <w:szCs w:val="28"/>
                <w:shd w:val="clear" w:color="auto" w:fill="FFFFFF"/>
              </w:rPr>
              <w:t>»</w:t>
            </w:r>
          </w:p>
        </w:tc>
      </w:tr>
    </w:tbl>
    <w:p w:rsidR="00275922" w:rsidRDefault="00687A93" w:rsidP="00687A9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proofErr w:type="gramStart"/>
      <w:r>
        <w:rPr>
          <w:color w:val="000000"/>
          <w:spacing w:val="-2"/>
          <w:sz w:val="28"/>
          <w:szCs w:val="28"/>
        </w:rPr>
        <w:t>Территориальной</w:t>
      </w:r>
      <w:proofErr w:type="gramEnd"/>
      <w:r>
        <w:rPr>
          <w:color w:val="000000"/>
          <w:spacing w:val="-2"/>
          <w:sz w:val="28"/>
          <w:szCs w:val="28"/>
        </w:rPr>
        <w:t xml:space="preserve"> </w:t>
      </w:r>
    </w:p>
    <w:p w:rsidR="00275922" w:rsidRDefault="00275922" w:rsidP="00275922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и</w:t>
      </w:r>
      <w:r w:rsidR="00687A93">
        <w:rPr>
          <w:color w:val="000000"/>
          <w:spacing w:val="-2"/>
          <w:sz w:val="28"/>
          <w:szCs w:val="28"/>
        </w:rPr>
        <w:t>збирательной</w:t>
      </w:r>
      <w:r>
        <w:rPr>
          <w:color w:val="000000"/>
          <w:spacing w:val="-2"/>
          <w:sz w:val="28"/>
          <w:szCs w:val="28"/>
        </w:rPr>
        <w:t xml:space="preserve"> </w:t>
      </w:r>
      <w:r w:rsidR="00687A93">
        <w:rPr>
          <w:color w:val="000000"/>
          <w:spacing w:val="-2"/>
          <w:sz w:val="28"/>
          <w:szCs w:val="28"/>
        </w:rPr>
        <w:t xml:space="preserve">комиссии </w:t>
      </w:r>
      <w:r w:rsidR="000126F3">
        <w:rPr>
          <w:color w:val="000000"/>
          <w:spacing w:val="-2"/>
          <w:sz w:val="28"/>
          <w:szCs w:val="28"/>
        </w:rPr>
        <w:t>Егорлыкского</w:t>
      </w:r>
      <w:r w:rsidR="00687A93">
        <w:rPr>
          <w:color w:val="000000"/>
          <w:spacing w:val="-2"/>
          <w:sz w:val="28"/>
          <w:szCs w:val="28"/>
        </w:rPr>
        <w:t xml:space="preserve"> района </w:t>
      </w:r>
    </w:p>
    <w:p w:rsidR="006B4270" w:rsidRDefault="00687A93" w:rsidP="008B091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                                                            </w:t>
      </w:r>
      <w:r w:rsidR="00275922">
        <w:rPr>
          <w:color w:val="000000"/>
          <w:spacing w:val="-2"/>
          <w:sz w:val="28"/>
          <w:szCs w:val="28"/>
        </w:rPr>
        <w:t xml:space="preserve">                                                                      </w:t>
      </w:r>
      <w:r>
        <w:rPr>
          <w:color w:val="000000"/>
          <w:spacing w:val="-2"/>
          <w:sz w:val="28"/>
          <w:szCs w:val="28"/>
        </w:rPr>
        <w:t xml:space="preserve">                              </w:t>
      </w:r>
      <w:r w:rsidR="000126F3">
        <w:rPr>
          <w:color w:val="000000"/>
          <w:spacing w:val="-2"/>
          <w:sz w:val="28"/>
          <w:szCs w:val="28"/>
        </w:rPr>
        <w:t>Е.В. Алипатов</w:t>
      </w:r>
    </w:p>
    <w:p w:rsidR="008B0915" w:rsidRPr="008B0915" w:rsidRDefault="008B0915" w:rsidP="008B091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 w:val="16"/>
          <w:szCs w:val="16"/>
        </w:rPr>
      </w:pPr>
    </w:p>
    <w:p w:rsidR="00687A93" w:rsidRPr="006B4270" w:rsidRDefault="008B0915" w:rsidP="006B4270">
      <w:pPr>
        <w:shd w:val="clear" w:color="auto" w:fill="FFFFFF"/>
        <w:tabs>
          <w:tab w:val="left" w:pos="12019"/>
        </w:tabs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1</w:t>
      </w:r>
      <w:r w:rsidR="000126F3">
        <w:rPr>
          <w:iCs/>
          <w:color w:val="000000"/>
          <w:sz w:val="28"/>
          <w:szCs w:val="28"/>
        </w:rPr>
        <w:t>6</w:t>
      </w:r>
      <w:r w:rsidR="00275922">
        <w:rPr>
          <w:iCs/>
          <w:color w:val="000000"/>
          <w:sz w:val="28"/>
          <w:szCs w:val="28"/>
        </w:rPr>
        <w:t xml:space="preserve"> июн</w:t>
      </w:r>
      <w:r w:rsidR="006B4270">
        <w:rPr>
          <w:iCs/>
          <w:color w:val="000000"/>
          <w:sz w:val="28"/>
          <w:szCs w:val="28"/>
        </w:rPr>
        <w:t>я</w:t>
      </w:r>
      <w:r w:rsidR="00275922">
        <w:rPr>
          <w:iCs/>
          <w:color w:val="000000"/>
          <w:sz w:val="28"/>
          <w:szCs w:val="28"/>
        </w:rPr>
        <w:t xml:space="preserve"> 2023 </w:t>
      </w:r>
      <w:r w:rsidR="00687A93" w:rsidRPr="00687A93">
        <w:rPr>
          <w:iCs/>
          <w:color w:val="000000"/>
          <w:sz w:val="28"/>
          <w:szCs w:val="28"/>
        </w:rPr>
        <w:t>года</w:t>
      </w:r>
    </w:p>
    <w:sectPr w:rsidR="00687A93" w:rsidRPr="006B4270" w:rsidSect="000126F3">
      <w:pgSz w:w="16838" w:h="11906" w:orient="landscape"/>
      <w:pgMar w:top="851" w:right="678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76B" w:rsidRDefault="0014276B" w:rsidP="002B31BC">
      <w:r>
        <w:separator/>
      </w:r>
    </w:p>
  </w:endnote>
  <w:endnote w:type="continuationSeparator" w:id="0">
    <w:p w:rsidR="0014276B" w:rsidRDefault="0014276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332346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26F3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76B" w:rsidRDefault="0014276B" w:rsidP="002B31BC">
      <w:r>
        <w:separator/>
      </w:r>
    </w:p>
  </w:footnote>
  <w:footnote w:type="continuationSeparator" w:id="0">
    <w:p w:rsidR="0014276B" w:rsidRDefault="0014276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26F3"/>
    <w:rsid w:val="000C3962"/>
    <w:rsid w:val="00124B09"/>
    <w:rsid w:val="0014276B"/>
    <w:rsid w:val="0015202D"/>
    <w:rsid w:val="001870E3"/>
    <w:rsid w:val="001D1798"/>
    <w:rsid w:val="00204383"/>
    <w:rsid w:val="0023576E"/>
    <w:rsid w:val="00256FCB"/>
    <w:rsid w:val="00275922"/>
    <w:rsid w:val="002A2488"/>
    <w:rsid w:val="002A444C"/>
    <w:rsid w:val="002B31BC"/>
    <w:rsid w:val="003168F1"/>
    <w:rsid w:val="00375338"/>
    <w:rsid w:val="003C2AA5"/>
    <w:rsid w:val="003E36E2"/>
    <w:rsid w:val="003E7025"/>
    <w:rsid w:val="00414874"/>
    <w:rsid w:val="00442440"/>
    <w:rsid w:val="00447AB7"/>
    <w:rsid w:val="0048257C"/>
    <w:rsid w:val="004A465B"/>
    <w:rsid w:val="00517E71"/>
    <w:rsid w:val="00562661"/>
    <w:rsid w:val="00581D0D"/>
    <w:rsid w:val="005B5211"/>
    <w:rsid w:val="006401E4"/>
    <w:rsid w:val="00687A93"/>
    <w:rsid w:val="006B4270"/>
    <w:rsid w:val="006D1296"/>
    <w:rsid w:val="00790D9B"/>
    <w:rsid w:val="007A6F13"/>
    <w:rsid w:val="007D14D9"/>
    <w:rsid w:val="007F5547"/>
    <w:rsid w:val="008030A2"/>
    <w:rsid w:val="00807466"/>
    <w:rsid w:val="0085541D"/>
    <w:rsid w:val="008B0915"/>
    <w:rsid w:val="008B4B6C"/>
    <w:rsid w:val="008B77B0"/>
    <w:rsid w:val="008D70FA"/>
    <w:rsid w:val="00957C45"/>
    <w:rsid w:val="009B0D08"/>
    <w:rsid w:val="009B0FB0"/>
    <w:rsid w:val="009C71D7"/>
    <w:rsid w:val="00A56529"/>
    <w:rsid w:val="00AB13DB"/>
    <w:rsid w:val="00AB3176"/>
    <w:rsid w:val="00B06EC0"/>
    <w:rsid w:val="00B23452"/>
    <w:rsid w:val="00B47456"/>
    <w:rsid w:val="00B5673C"/>
    <w:rsid w:val="00B96CF8"/>
    <w:rsid w:val="00BD61F3"/>
    <w:rsid w:val="00C44DF8"/>
    <w:rsid w:val="00C65553"/>
    <w:rsid w:val="00CC45EE"/>
    <w:rsid w:val="00CF04CE"/>
    <w:rsid w:val="00D12EB6"/>
    <w:rsid w:val="00D138F7"/>
    <w:rsid w:val="00D8397E"/>
    <w:rsid w:val="00DC00B5"/>
    <w:rsid w:val="00EB44AE"/>
    <w:rsid w:val="00EF3812"/>
    <w:rsid w:val="00F27344"/>
    <w:rsid w:val="00F34D1D"/>
    <w:rsid w:val="00F5292E"/>
    <w:rsid w:val="00F65747"/>
    <w:rsid w:val="00F9294E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7F55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F5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F929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тик</cp:lastModifiedBy>
  <cp:revision>4</cp:revision>
  <cp:lastPrinted>2023-06-10T04:39:00Z</cp:lastPrinted>
  <dcterms:created xsi:type="dcterms:W3CDTF">2023-06-16T06:48:00Z</dcterms:created>
  <dcterms:modified xsi:type="dcterms:W3CDTF">2023-06-19T07:05:00Z</dcterms:modified>
</cp:coreProperties>
</file>