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EF2" w:rsidRPr="00427EF2" w:rsidRDefault="00427EF2" w:rsidP="00427EF2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427EF2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45FB48BA" wp14:editId="5421E1A2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EF2" w:rsidRPr="00427EF2" w:rsidRDefault="00427EF2" w:rsidP="00427EF2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7E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427EF2" w:rsidRPr="00427EF2" w:rsidRDefault="00427EF2" w:rsidP="00427E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7E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427EF2" w:rsidRPr="00427EF2" w:rsidRDefault="00427EF2" w:rsidP="00427EF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427EF2" w:rsidRPr="00427EF2" w:rsidRDefault="00427EF2" w:rsidP="00427EF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427EF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427EF2" w:rsidRPr="00427EF2" w:rsidRDefault="00427EF2" w:rsidP="00427EF2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27EF2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 xml:space="preserve">      </w:t>
      </w:r>
      <w:r w:rsidRPr="00427EF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14  августа 2014 г.                                                                               № 92-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</w:t>
      </w:r>
      <w:r w:rsidRPr="00427EF2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 xml:space="preserve">                           </w:t>
      </w:r>
    </w:p>
    <w:p w:rsidR="00427EF2" w:rsidRPr="00427EF2" w:rsidRDefault="00427EF2" w:rsidP="00427EF2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27EF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tbl>
      <w:tblPr>
        <w:tblpPr w:leftFromText="180" w:rightFromText="180" w:bottomFromText="200" w:vertAnchor="text" w:horzAnchor="margin" w:tblpXSpec="center" w:tblpY="184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427EF2" w:rsidRPr="00427EF2" w:rsidTr="00480B9B">
        <w:trPr>
          <w:trHeight w:val="709"/>
        </w:trPr>
        <w:tc>
          <w:tcPr>
            <w:tcW w:w="6487" w:type="dxa"/>
            <w:hideMark/>
          </w:tcPr>
          <w:p w:rsidR="00427EF2" w:rsidRPr="00427EF2" w:rsidRDefault="00427EF2" w:rsidP="00427EF2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7E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внесении изменений в постановление ТИК   </w:t>
            </w:r>
            <w:proofErr w:type="spellStart"/>
            <w:r w:rsidRPr="00427E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Егорлыкского</w:t>
            </w:r>
            <w:proofErr w:type="spellEnd"/>
            <w:r w:rsidRPr="00427E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 от 15 апреля 2013 года            № 61-2/59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427E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427EF2" w:rsidRPr="00427EF2" w:rsidRDefault="00427EF2" w:rsidP="00427EF2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427EF2" w:rsidRPr="00427EF2" w:rsidRDefault="00427EF2" w:rsidP="00427EF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27EF2" w:rsidRPr="00427EF2" w:rsidRDefault="00427EF2" w:rsidP="00427EF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27EF2" w:rsidRPr="00427EF2" w:rsidRDefault="00427EF2" w:rsidP="00427EF2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27EF2" w:rsidRPr="00427EF2" w:rsidRDefault="00427EF2" w:rsidP="00427EF2">
      <w:pPr>
        <w:tabs>
          <w:tab w:val="left" w:pos="708"/>
          <w:tab w:val="center" w:pos="4703"/>
          <w:tab w:val="right" w:pos="9406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27EF2" w:rsidRPr="00427EF2" w:rsidRDefault="00427EF2" w:rsidP="00427EF2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Рассмотрев заявление члена УИК с правом решающего голоса  избирательного участка № 59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27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выводе из состава участковой избирательной комиссии, в соответствии с п.2  ст. 22  и подпунктом «а» п. 6 ст. 29 Федерального закона «Об основных гарантиях избирательных прав и права на участие в референдуме граждан Российской Федерации» от  22.05.2002 г.</w:t>
      </w:r>
      <w:proofErr w:type="gramStart"/>
      <w:r w:rsidRPr="00427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427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Территориальная избирательная комиссия ПОСТАНОВИЛА:</w:t>
      </w:r>
    </w:p>
    <w:p w:rsidR="00427EF2" w:rsidRPr="00427EF2" w:rsidRDefault="00427EF2" w:rsidP="00427EF2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F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Вывести из состава участковой избирательной комиссии избирательного участка № 59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27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Ютину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Васильевну</w:t>
      </w:r>
      <w:r w:rsidRPr="00427E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7EF2" w:rsidRPr="00427EF2" w:rsidRDefault="00427EF2" w:rsidP="00427EF2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F2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Ввести в состав участковой избирательной комиссии избирательного участка № 59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27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Оганесян Елену Викторовну</w:t>
      </w:r>
      <w:r w:rsidRPr="00427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08.05.1975</w:t>
      </w:r>
      <w:r w:rsidRPr="00427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образование высшее,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Егорлыкского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начальник отдела муниципальных отношений</w:t>
      </w:r>
      <w:r w:rsidRPr="00427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 по месту работы</w:t>
      </w:r>
      <w:r w:rsidRPr="00427E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7EF2" w:rsidRPr="00427EF2" w:rsidRDefault="00427EF2" w:rsidP="00427EF2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proofErr w:type="gramStart"/>
      <w:r w:rsidRPr="00427EF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427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комиссии Н.В. </w:t>
      </w:r>
      <w:proofErr w:type="spellStart"/>
      <w:r w:rsidRPr="00427EF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Чекункову</w:t>
      </w:r>
      <w:proofErr w:type="spellEnd"/>
      <w:r w:rsidRPr="00427E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7EF2" w:rsidRPr="00427EF2" w:rsidRDefault="00427EF2" w:rsidP="00427EF2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EF2" w:rsidRPr="00427EF2" w:rsidRDefault="00427EF2" w:rsidP="00427EF2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                                                      В.П. </w:t>
      </w:r>
      <w:proofErr w:type="spellStart"/>
      <w:r w:rsidRPr="00427EF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Карнаух</w:t>
      </w:r>
      <w:proofErr w:type="spellEnd"/>
    </w:p>
    <w:p w:rsidR="00427EF2" w:rsidRPr="00427EF2" w:rsidRDefault="00427EF2" w:rsidP="00427EF2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                                                         Н.В. </w:t>
      </w:r>
      <w:proofErr w:type="spellStart"/>
      <w:r w:rsidRPr="00427EF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Чекункова</w:t>
      </w:r>
      <w:proofErr w:type="spellEnd"/>
    </w:p>
    <w:sectPr w:rsidR="00427EF2" w:rsidRPr="00427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537B6"/>
    <w:multiLevelType w:val="hybridMultilevel"/>
    <w:tmpl w:val="1620397E"/>
    <w:lvl w:ilvl="0" w:tplc="CF76637C">
      <w:start w:val="1"/>
      <w:numFmt w:val="decimal"/>
      <w:lvlText w:val="%1."/>
      <w:lvlJc w:val="left"/>
      <w:pPr>
        <w:ind w:left="750" w:hanging="375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8AC"/>
    <w:rsid w:val="00427262"/>
    <w:rsid w:val="00427EF2"/>
    <w:rsid w:val="009B3224"/>
    <w:rsid w:val="00FF3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7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7E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7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7E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214</Words>
  <Characters>1221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Izbirkom</dc:creator>
  <cp:keywords/>
  <dc:description/>
  <cp:lastModifiedBy>Izbirkom</cp:lastModifiedBy>
  <cp:revision>5</cp:revision>
  <cp:lastPrinted>2014-08-18T12:17:00Z</cp:lastPrinted>
  <dcterms:created xsi:type="dcterms:W3CDTF">2014-08-14T05:41:00Z</dcterms:created>
  <dcterms:modified xsi:type="dcterms:W3CDTF">2014-08-18T12:18:00Z</dcterms:modified>
</cp:coreProperties>
</file>