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C8" w:rsidRDefault="007F00C8" w:rsidP="007F00C8">
      <w:pPr>
        <w:spacing w:line="360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609600" cy="584200"/>
            <wp:effectExtent l="0" t="0" r="0" b="635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7F00C8" w:rsidRPr="003628A2" w:rsidRDefault="007F00C8" w:rsidP="007F00C8">
      <w:pPr>
        <w:jc w:val="center"/>
        <w:outlineLvl w:val="0"/>
        <w:rPr>
          <w:b/>
          <w:bCs/>
          <w:sz w:val="28"/>
          <w:szCs w:val="28"/>
        </w:rPr>
      </w:pPr>
      <w:r w:rsidRPr="003628A2">
        <w:rPr>
          <w:b/>
          <w:bCs/>
          <w:sz w:val="28"/>
          <w:szCs w:val="28"/>
        </w:rPr>
        <w:t xml:space="preserve">ТЕРРИТОРИАЛЬНАЯ </w:t>
      </w:r>
      <w:r>
        <w:rPr>
          <w:b/>
          <w:bCs/>
          <w:sz w:val="28"/>
          <w:szCs w:val="28"/>
        </w:rPr>
        <w:t xml:space="preserve"> </w:t>
      </w:r>
      <w:r w:rsidRPr="003628A2">
        <w:rPr>
          <w:b/>
          <w:bCs/>
          <w:sz w:val="28"/>
          <w:szCs w:val="28"/>
        </w:rPr>
        <w:t xml:space="preserve">ИЗБИРАТЕЛЬНАЯ </w:t>
      </w:r>
      <w:r>
        <w:rPr>
          <w:b/>
          <w:bCs/>
          <w:sz w:val="28"/>
          <w:szCs w:val="28"/>
        </w:rPr>
        <w:t xml:space="preserve"> </w:t>
      </w:r>
      <w:r w:rsidRPr="003628A2">
        <w:rPr>
          <w:b/>
          <w:bCs/>
          <w:sz w:val="28"/>
          <w:szCs w:val="28"/>
        </w:rPr>
        <w:t xml:space="preserve">КОМИССИЯ   </w:t>
      </w:r>
    </w:p>
    <w:p w:rsidR="007F00C8" w:rsidRPr="003628A2" w:rsidRDefault="007F00C8" w:rsidP="007F00C8">
      <w:pPr>
        <w:jc w:val="center"/>
        <w:rPr>
          <w:b/>
          <w:bCs/>
          <w:sz w:val="28"/>
          <w:szCs w:val="28"/>
        </w:rPr>
      </w:pPr>
      <w:r w:rsidRPr="003628A2">
        <w:rPr>
          <w:b/>
          <w:sz w:val="28"/>
          <w:szCs w:val="28"/>
        </w:rPr>
        <w:t xml:space="preserve">ЕГОРЛЫКСКОГО </w:t>
      </w:r>
      <w:r>
        <w:rPr>
          <w:b/>
          <w:sz w:val="28"/>
          <w:szCs w:val="28"/>
        </w:rPr>
        <w:t xml:space="preserve"> </w:t>
      </w:r>
      <w:r w:rsidRPr="003628A2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</w:t>
      </w:r>
      <w:r w:rsidRPr="003628A2">
        <w:rPr>
          <w:b/>
          <w:sz w:val="28"/>
          <w:szCs w:val="28"/>
        </w:rPr>
        <w:t>РОСТОВСКОЙ ОБЛАСТИ</w:t>
      </w:r>
    </w:p>
    <w:p w:rsidR="007F00C8" w:rsidRDefault="007F00C8" w:rsidP="007F00C8">
      <w:pPr>
        <w:pStyle w:val="a8"/>
        <w:jc w:val="center"/>
        <w:outlineLvl w:val="0"/>
        <w:rPr>
          <w:b/>
          <w:bCs/>
          <w:iCs/>
          <w:sz w:val="32"/>
          <w:szCs w:val="32"/>
        </w:rPr>
      </w:pPr>
    </w:p>
    <w:p w:rsidR="007F00C8" w:rsidRDefault="007F00C8" w:rsidP="007F00C8">
      <w:pPr>
        <w:pStyle w:val="a8"/>
        <w:jc w:val="center"/>
        <w:outlineLvl w:val="0"/>
        <w:rPr>
          <w:b/>
          <w:bCs/>
          <w:iCs/>
          <w:sz w:val="28"/>
          <w:szCs w:val="28"/>
        </w:rPr>
      </w:pPr>
      <w:r w:rsidRPr="006B6946">
        <w:rPr>
          <w:b/>
          <w:bCs/>
          <w:iCs/>
          <w:sz w:val="28"/>
          <w:szCs w:val="28"/>
        </w:rPr>
        <w:t>ПОСТАНОВЛЕНИЕ</w:t>
      </w:r>
    </w:p>
    <w:p w:rsidR="00366BAF" w:rsidRPr="006B6946" w:rsidRDefault="00366BAF" w:rsidP="007F00C8">
      <w:pPr>
        <w:pStyle w:val="a8"/>
        <w:jc w:val="center"/>
        <w:outlineLvl w:val="0"/>
        <w:rPr>
          <w:b/>
          <w:bCs/>
          <w:iCs/>
          <w:sz w:val="28"/>
          <w:szCs w:val="28"/>
        </w:rPr>
      </w:pPr>
    </w:p>
    <w:p w:rsidR="007F00C8" w:rsidRPr="00921D8A" w:rsidRDefault="007F00C8" w:rsidP="007F00C8">
      <w:pPr>
        <w:pStyle w:val="a8"/>
        <w:outlineLvl w:val="0"/>
        <w:rPr>
          <w:bCs/>
          <w:iCs/>
          <w:sz w:val="28"/>
          <w:szCs w:val="28"/>
        </w:rPr>
      </w:pPr>
      <w:r w:rsidRPr="00921D8A">
        <w:rPr>
          <w:bCs/>
          <w:iCs/>
          <w:sz w:val="28"/>
          <w:szCs w:val="28"/>
        </w:rPr>
        <w:t xml:space="preserve">                </w:t>
      </w:r>
      <w:r w:rsidR="00366BAF">
        <w:rPr>
          <w:bCs/>
          <w:iCs/>
          <w:sz w:val="28"/>
          <w:szCs w:val="28"/>
        </w:rPr>
        <w:t>22</w:t>
      </w:r>
      <w:r w:rsidRPr="00921D8A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июня 2013 года</w:t>
      </w:r>
      <w:r w:rsidRPr="00921D8A">
        <w:rPr>
          <w:bCs/>
          <w:iCs/>
          <w:sz w:val="28"/>
          <w:szCs w:val="28"/>
        </w:rPr>
        <w:t xml:space="preserve">.                                      </w:t>
      </w:r>
      <w:r w:rsidR="00366BAF">
        <w:rPr>
          <w:bCs/>
          <w:iCs/>
          <w:sz w:val="28"/>
          <w:szCs w:val="28"/>
        </w:rPr>
        <w:t xml:space="preserve">                               </w:t>
      </w:r>
      <w:r w:rsidRPr="00921D8A">
        <w:rPr>
          <w:bCs/>
          <w:iCs/>
          <w:sz w:val="28"/>
          <w:szCs w:val="28"/>
        </w:rPr>
        <w:t xml:space="preserve"> №</w:t>
      </w:r>
      <w:r>
        <w:rPr>
          <w:bCs/>
          <w:iCs/>
          <w:sz w:val="28"/>
          <w:szCs w:val="28"/>
        </w:rPr>
        <w:t xml:space="preserve"> </w:t>
      </w:r>
      <w:r w:rsidR="00366BAF">
        <w:rPr>
          <w:bCs/>
          <w:iCs/>
          <w:sz w:val="28"/>
          <w:szCs w:val="28"/>
        </w:rPr>
        <w:t>64-12</w:t>
      </w:r>
      <w:r w:rsidRPr="00921D8A">
        <w:rPr>
          <w:bCs/>
          <w:iCs/>
          <w:sz w:val="28"/>
          <w:szCs w:val="28"/>
        </w:rPr>
        <w:t xml:space="preserve">                          </w:t>
      </w:r>
    </w:p>
    <w:p w:rsidR="007F00C8" w:rsidRPr="006B6946" w:rsidRDefault="007F00C8" w:rsidP="007F00C8">
      <w:pPr>
        <w:pStyle w:val="a8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6B6946">
        <w:rPr>
          <w:b/>
          <w:bCs/>
          <w:iCs/>
          <w:sz w:val="28"/>
          <w:szCs w:val="28"/>
        </w:rPr>
        <w:t>ст. Егорлыкская</w:t>
      </w:r>
    </w:p>
    <w:p w:rsidR="007F00C8" w:rsidRPr="006B6946" w:rsidRDefault="007F00C8" w:rsidP="007F00C8">
      <w:pPr>
        <w:rPr>
          <w:bCs/>
          <w:iCs/>
          <w:sz w:val="28"/>
          <w:szCs w:val="28"/>
        </w:rPr>
      </w:pPr>
    </w:p>
    <w:p w:rsidR="007F00C8" w:rsidRPr="007F00C8" w:rsidRDefault="007F00C8" w:rsidP="007F00C8">
      <w:pPr>
        <w:pStyle w:val="ab"/>
        <w:ind w:left="1440" w:right="1700"/>
        <w:jc w:val="both"/>
        <w:rPr>
          <w:b/>
          <w:sz w:val="28"/>
          <w:szCs w:val="28"/>
        </w:rPr>
      </w:pPr>
      <w:r w:rsidRPr="007F00C8">
        <w:rPr>
          <w:b/>
          <w:sz w:val="28"/>
          <w:szCs w:val="28"/>
        </w:rPr>
        <w:t xml:space="preserve">О формах ведения организациями, осуществляющими выпуск средств массовой информации, отдельного учета объемов и стоимости печатной площади, предоставленных для проведения предвыборной агитации зарегистрированным кандидатам, избирательным объединениям  при проведении </w:t>
      </w:r>
      <w:r>
        <w:rPr>
          <w:b/>
          <w:sz w:val="28"/>
          <w:szCs w:val="28"/>
        </w:rPr>
        <w:t xml:space="preserve">дополнительных </w:t>
      </w:r>
      <w:r w:rsidRPr="007F00C8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депутата Собрания депутатов Егорлыкского района по одномандатному избирательному округу № 1, 8 сентября 2013 года.</w:t>
      </w:r>
    </w:p>
    <w:p w:rsidR="007F00C8" w:rsidRDefault="007F00C8" w:rsidP="007F00C8">
      <w:pPr>
        <w:pStyle w:val="21"/>
        <w:spacing w:line="360" w:lineRule="auto"/>
        <w:ind w:left="0" w:firstLine="709"/>
        <w:jc w:val="both"/>
      </w:pPr>
    </w:p>
    <w:p w:rsidR="007F00C8" w:rsidRDefault="007F00C8" w:rsidP="007F00C8">
      <w:pPr>
        <w:pStyle w:val="21"/>
        <w:spacing w:line="360" w:lineRule="auto"/>
        <w:ind w:left="0" w:firstLine="709"/>
        <w:jc w:val="both"/>
        <w:rPr>
          <w:sz w:val="27"/>
        </w:rPr>
      </w:pPr>
      <w:r>
        <w:t>В соответствии с  п.8 ст. 41 Областного   закона  от  08.08.2011 г. №  645-ЗС   «О выборах депутатов представительных органов муниципальных образований</w:t>
      </w:r>
      <w:r w:rsidRPr="00FB34A9">
        <w:t xml:space="preserve"> </w:t>
      </w:r>
      <w:r>
        <w:t>в Ростовской области», организации, осуществляющие  выпуск средств массой информации, обязаны вести отдельный учёт объёмов и стоимости печатной площади, предоставленных для проведения предвыборной агитации зарегистрированным  кандидатам, избирательным объединениям. Срок представления данных такого учёта определены вышеназванными законами - не позднее чем через десять дней со дня голосования.</w:t>
      </w:r>
      <w:r w:rsidRPr="006B73D0">
        <w:t xml:space="preserve"> </w:t>
      </w:r>
      <w:r>
        <w:t>На основании вышеизложенного, Территориальная избирательная комиссия Егорлыкского района</w:t>
      </w:r>
      <w:r>
        <w:rPr>
          <w:sz w:val="27"/>
        </w:rPr>
        <w:t xml:space="preserve"> Ростовской области ПОСТАНОВЛЯЕТ:</w:t>
      </w:r>
    </w:p>
    <w:p w:rsidR="007F00C8" w:rsidRPr="006B73D0" w:rsidRDefault="007F00C8" w:rsidP="007F00C8">
      <w:pPr>
        <w:jc w:val="both"/>
        <w:rPr>
          <w:sz w:val="20"/>
          <w:szCs w:val="20"/>
        </w:rPr>
      </w:pPr>
    </w:p>
    <w:p w:rsidR="007F00C8" w:rsidRDefault="007F00C8" w:rsidP="007F00C8">
      <w:pPr>
        <w:pStyle w:val="21"/>
        <w:numPr>
          <w:ilvl w:val="0"/>
          <w:numId w:val="2"/>
        </w:numPr>
        <w:spacing w:line="360" w:lineRule="auto"/>
        <w:jc w:val="both"/>
      </w:pPr>
      <w:r w:rsidRPr="006B6946">
        <w:rPr>
          <w:szCs w:val="28"/>
        </w:rPr>
        <w:t xml:space="preserve"> Утвердить формы ведения организациями, осуществляющими выпуск средств массовой информации, </w:t>
      </w:r>
      <w:r>
        <w:t xml:space="preserve">отдельного учёта объемов и стоимости печатной площади  предоставленной зарегистрированным кандидатам для проведения предвыборной </w:t>
      </w:r>
      <w:r>
        <w:lastRenderedPageBreak/>
        <w:t xml:space="preserve">агитации </w:t>
      </w:r>
      <w:r w:rsidRPr="006D5E78">
        <w:t xml:space="preserve">на </w:t>
      </w:r>
      <w:r>
        <w:t xml:space="preserve">дополнительных </w:t>
      </w:r>
      <w:r w:rsidRPr="006D5E78">
        <w:t xml:space="preserve">выборах </w:t>
      </w:r>
      <w:r w:rsidRPr="007F00C8">
        <w:t>депутата Собрания депутатов Егорлыкского района по одномандатному избирательному округу № 1, 8 сентября 2013 года</w:t>
      </w:r>
      <w:proofErr w:type="gramStart"/>
      <w:r w:rsidRPr="007F00C8"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риложение 1).</w:t>
      </w:r>
    </w:p>
    <w:p w:rsidR="007F00C8" w:rsidRDefault="007F00C8" w:rsidP="007F00C8">
      <w:pPr>
        <w:pStyle w:val="21"/>
        <w:numPr>
          <w:ilvl w:val="0"/>
          <w:numId w:val="2"/>
        </w:numPr>
        <w:spacing w:line="360" w:lineRule="auto"/>
        <w:jc w:val="both"/>
      </w:pPr>
      <w:r>
        <w:t>Направить данное постановление в организации, осуществляющие  выпуск средств массой информации.</w:t>
      </w:r>
    </w:p>
    <w:p w:rsidR="007F00C8" w:rsidRPr="007F3335" w:rsidRDefault="007F00C8" w:rsidP="007F00C8">
      <w:pPr>
        <w:numPr>
          <w:ilvl w:val="0"/>
          <w:numId w:val="2"/>
        </w:numPr>
        <w:tabs>
          <w:tab w:val="num" w:pos="720"/>
        </w:tabs>
        <w:spacing w:line="360" w:lineRule="auto"/>
        <w:jc w:val="both"/>
        <w:rPr>
          <w:sz w:val="28"/>
        </w:rPr>
      </w:pPr>
      <w:r>
        <w:rPr>
          <w:sz w:val="28"/>
        </w:rPr>
        <w:t>Разместить</w:t>
      </w:r>
      <w:r w:rsidRPr="007F3335">
        <w:rPr>
          <w:sz w:val="28"/>
        </w:rPr>
        <w:t xml:space="preserve"> настоящее постановление на </w:t>
      </w:r>
      <w:proofErr w:type="gramStart"/>
      <w:r w:rsidRPr="007F3335">
        <w:rPr>
          <w:sz w:val="28"/>
        </w:rPr>
        <w:t>Интернет-странице</w:t>
      </w:r>
      <w:proofErr w:type="gramEnd"/>
      <w:r w:rsidRPr="007F3335">
        <w:rPr>
          <w:sz w:val="28"/>
        </w:rPr>
        <w:t xml:space="preserve"> территориальной избирательной комиссии.</w:t>
      </w:r>
    </w:p>
    <w:p w:rsidR="007F00C8" w:rsidRDefault="007F00C8" w:rsidP="007F00C8">
      <w:pPr>
        <w:pStyle w:val="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И.В. Коркуть.</w:t>
      </w:r>
    </w:p>
    <w:p w:rsidR="007F00C8" w:rsidRDefault="007F00C8" w:rsidP="007F00C8">
      <w:pPr>
        <w:pStyle w:val="-1"/>
        <w:ind w:left="603" w:firstLine="0"/>
        <w:rPr>
          <w:szCs w:val="28"/>
        </w:rPr>
      </w:pPr>
    </w:p>
    <w:p w:rsidR="007F00C8" w:rsidRDefault="007F00C8" w:rsidP="007F00C8">
      <w:pPr>
        <w:pStyle w:val="-1"/>
        <w:ind w:left="603" w:firstLine="0"/>
        <w:rPr>
          <w:szCs w:val="28"/>
        </w:rPr>
      </w:pPr>
    </w:p>
    <w:p w:rsidR="007F00C8" w:rsidRDefault="007F00C8" w:rsidP="007F00C8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В.П. Карнаух</w:t>
      </w:r>
    </w:p>
    <w:p w:rsidR="007F00C8" w:rsidRDefault="007F00C8" w:rsidP="007F00C8">
      <w:pPr>
        <w:rPr>
          <w:sz w:val="28"/>
          <w:szCs w:val="28"/>
        </w:rPr>
      </w:pPr>
    </w:p>
    <w:p w:rsidR="007F00C8" w:rsidRDefault="007F00C8" w:rsidP="007F00C8">
      <w:pPr>
        <w:rPr>
          <w:sz w:val="28"/>
          <w:szCs w:val="28"/>
        </w:rPr>
      </w:pPr>
    </w:p>
    <w:p w:rsidR="007F00C8" w:rsidRDefault="007F00C8" w:rsidP="007F00C8"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Солодовникова</w:t>
      </w:r>
    </w:p>
    <w:p w:rsidR="007F00C8" w:rsidRDefault="007F00C8" w:rsidP="007F00C8">
      <w:pPr>
        <w:pStyle w:val="-1"/>
        <w:ind w:left="603" w:firstLine="0"/>
        <w:rPr>
          <w:szCs w:val="28"/>
        </w:rPr>
      </w:pPr>
    </w:p>
    <w:p w:rsidR="007F00C8" w:rsidRDefault="007F00C8" w:rsidP="007F00C8">
      <w:pPr>
        <w:tabs>
          <w:tab w:val="num" w:pos="737"/>
        </w:tabs>
        <w:ind w:left="67" w:hanging="201"/>
        <w:rPr>
          <w:sz w:val="28"/>
          <w:szCs w:val="28"/>
        </w:rPr>
        <w:sectPr w:rsidR="007F00C8" w:rsidSect="00BB1731">
          <w:headerReference w:type="even" r:id="rId9"/>
          <w:headerReference w:type="default" r:id="rId10"/>
          <w:footerReference w:type="first" r:id="rId11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7F00C8" w:rsidRDefault="007F00C8" w:rsidP="007F00C8">
      <w:pPr>
        <w:pStyle w:val="2"/>
        <w:ind w:left="6897" w:firstLine="1881"/>
        <w:rPr>
          <w:sz w:val="24"/>
        </w:rPr>
      </w:pPr>
      <w:r>
        <w:rPr>
          <w:sz w:val="24"/>
        </w:rPr>
        <w:lastRenderedPageBreak/>
        <w:t xml:space="preserve">                            Приложение №1</w:t>
      </w:r>
    </w:p>
    <w:p w:rsidR="007F00C8" w:rsidRDefault="007F00C8" w:rsidP="007F00C8">
      <w:pPr>
        <w:pStyle w:val="21"/>
        <w:spacing w:after="0" w:line="240" w:lineRule="auto"/>
        <w:ind w:left="8208"/>
        <w:jc w:val="center"/>
        <w:rPr>
          <w:sz w:val="24"/>
          <w:szCs w:val="22"/>
        </w:rPr>
      </w:pPr>
      <w:r>
        <w:rPr>
          <w:sz w:val="24"/>
          <w:szCs w:val="22"/>
        </w:rPr>
        <w:t>к постановлению</w:t>
      </w:r>
    </w:p>
    <w:p w:rsidR="007F00C8" w:rsidRDefault="007F00C8" w:rsidP="007F00C8">
      <w:pPr>
        <w:pStyle w:val="21"/>
        <w:spacing w:after="0" w:line="240" w:lineRule="auto"/>
        <w:ind w:left="8208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Территориальной избирательной комиссии </w:t>
      </w:r>
    </w:p>
    <w:p w:rsidR="007F00C8" w:rsidRDefault="007F00C8" w:rsidP="007F00C8">
      <w:pPr>
        <w:pStyle w:val="21"/>
        <w:spacing w:after="0" w:line="240" w:lineRule="auto"/>
        <w:ind w:left="8208"/>
        <w:jc w:val="center"/>
        <w:rPr>
          <w:sz w:val="24"/>
          <w:szCs w:val="22"/>
        </w:rPr>
      </w:pPr>
      <w:r>
        <w:rPr>
          <w:sz w:val="24"/>
          <w:szCs w:val="22"/>
        </w:rPr>
        <w:t>Егорлыкского района Ростовской области</w:t>
      </w:r>
    </w:p>
    <w:p w:rsidR="007F00C8" w:rsidRDefault="007F00C8" w:rsidP="007F00C8">
      <w:pPr>
        <w:pStyle w:val="21"/>
        <w:spacing w:after="0" w:line="240" w:lineRule="auto"/>
        <w:ind w:left="8208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от   </w:t>
      </w:r>
      <w:r w:rsidR="00366BAF">
        <w:rPr>
          <w:sz w:val="24"/>
          <w:szCs w:val="22"/>
        </w:rPr>
        <w:t xml:space="preserve">22 </w:t>
      </w:r>
      <w:r>
        <w:rPr>
          <w:sz w:val="24"/>
          <w:szCs w:val="22"/>
        </w:rPr>
        <w:t xml:space="preserve">июня 2013 г. № </w:t>
      </w:r>
      <w:r w:rsidR="00366BAF">
        <w:rPr>
          <w:sz w:val="24"/>
          <w:szCs w:val="22"/>
        </w:rPr>
        <w:t>64-12</w:t>
      </w:r>
      <w:bookmarkStart w:id="0" w:name="_GoBack"/>
      <w:bookmarkEnd w:id="0"/>
    </w:p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F00C8" w:rsidRDefault="007F00C8" w:rsidP="007F00C8">
      <w:pPr>
        <w:pStyle w:val="21"/>
        <w:spacing w:after="0" w:line="240" w:lineRule="auto"/>
        <w:ind w:left="8208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 </w:t>
      </w:r>
    </w:p>
    <w:p w:rsidR="007F00C8" w:rsidRDefault="007F00C8" w:rsidP="007F00C8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СВОДНЫЕ СВЕДЕНИЯ</w:t>
      </w:r>
    </w:p>
    <w:p w:rsidR="007F00C8" w:rsidRDefault="007F00C8" w:rsidP="007F00C8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об объемах и стоимости платной печатной площади,  предоставленной редакцией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_________________________________________________________</w:t>
      </w:r>
    </w:p>
    <w:p w:rsidR="007F00C8" w:rsidRDefault="007F00C8" w:rsidP="007F00C8">
      <w:pPr>
        <w:pStyle w:val="ConsPlusNonformat"/>
        <w:widowControl/>
        <w:ind w:left="1128" w:firstLine="666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(наименование периодического  печатного издания)</w:t>
      </w:r>
    </w:p>
    <w:p w:rsidR="007F00C8" w:rsidRDefault="007F00C8" w:rsidP="007F00C8">
      <w:pPr>
        <w:tabs>
          <w:tab w:val="left" w:pos="4111"/>
        </w:tabs>
        <w:rPr>
          <w:szCs w:val="18"/>
        </w:rPr>
      </w:pPr>
      <w:r>
        <w:rPr>
          <w:szCs w:val="18"/>
        </w:rPr>
        <w:t>зарегистрированным кандидатам, избирательным объединениям в период избирательной кампании</w:t>
      </w:r>
    </w:p>
    <w:tbl>
      <w:tblPr>
        <w:tblW w:w="28436" w:type="dxa"/>
        <w:tblLook w:val="0000" w:firstRow="0" w:lastRow="0" w:firstColumn="0" w:lastColumn="0" w:noHBand="0" w:noVBand="0"/>
      </w:tblPr>
      <w:tblGrid>
        <w:gridCol w:w="14218"/>
        <w:gridCol w:w="14218"/>
      </w:tblGrid>
      <w:tr w:rsidR="007F00C8" w:rsidTr="00EB535D">
        <w:tc>
          <w:tcPr>
            <w:tcW w:w="14218" w:type="dxa"/>
            <w:tcBorders>
              <w:bottom w:val="single" w:sz="4" w:space="0" w:color="auto"/>
            </w:tcBorders>
          </w:tcPr>
          <w:p w:rsidR="007F00C8" w:rsidRDefault="007F00C8" w:rsidP="00EB535D">
            <w:pPr>
              <w:tabs>
                <w:tab w:val="left" w:pos="4111"/>
              </w:tabs>
              <w:rPr>
                <w:sz w:val="18"/>
                <w:szCs w:val="18"/>
              </w:rPr>
            </w:pPr>
          </w:p>
        </w:tc>
        <w:tc>
          <w:tcPr>
            <w:tcW w:w="14218" w:type="dxa"/>
            <w:tcBorders>
              <w:bottom w:val="single" w:sz="4" w:space="0" w:color="auto"/>
            </w:tcBorders>
          </w:tcPr>
          <w:p w:rsidR="007F00C8" w:rsidRDefault="007F00C8" w:rsidP="00EB535D">
            <w:pPr>
              <w:tabs>
                <w:tab w:val="left" w:pos="4111"/>
              </w:tabs>
              <w:rPr>
                <w:sz w:val="18"/>
                <w:szCs w:val="18"/>
              </w:rPr>
            </w:pPr>
            <w:r>
              <w:rPr>
                <w:szCs w:val="18"/>
              </w:rPr>
              <w:t xml:space="preserve"> </w:t>
            </w:r>
          </w:p>
        </w:tc>
      </w:tr>
      <w:tr w:rsidR="007F00C8" w:rsidTr="00EB535D">
        <w:tc>
          <w:tcPr>
            <w:tcW w:w="14218" w:type="dxa"/>
            <w:tcBorders>
              <w:top w:val="single" w:sz="4" w:space="0" w:color="auto"/>
            </w:tcBorders>
          </w:tcPr>
          <w:p w:rsidR="007F00C8" w:rsidRDefault="007F00C8" w:rsidP="00EB535D">
            <w:pPr>
              <w:tabs>
                <w:tab w:val="left" w:pos="4111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6"/>
              </w:rPr>
              <w:t>(наименование избирательной  кампании)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218" w:type="dxa"/>
            <w:tcBorders>
              <w:top w:val="single" w:sz="4" w:space="0" w:color="auto"/>
            </w:tcBorders>
          </w:tcPr>
          <w:p w:rsidR="007F00C8" w:rsidRDefault="007F00C8" w:rsidP="00EB535D">
            <w:pPr>
              <w:tabs>
                <w:tab w:val="left" w:pos="4111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6"/>
              </w:rPr>
              <w:t>(наименование избирательной  кампании)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F00C8" w:rsidTr="00EB535D">
        <w:tc>
          <w:tcPr>
            <w:tcW w:w="14218" w:type="dxa"/>
            <w:tcBorders>
              <w:bottom w:val="single" w:sz="4" w:space="0" w:color="auto"/>
            </w:tcBorders>
          </w:tcPr>
          <w:p w:rsidR="007F00C8" w:rsidRDefault="007F00C8" w:rsidP="007F00C8">
            <w:pPr>
              <w:tabs>
                <w:tab w:val="left" w:pos="4111"/>
              </w:tabs>
              <w:rPr>
                <w:sz w:val="18"/>
                <w:szCs w:val="18"/>
              </w:rPr>
            </w:pPr>
            <w:r>
              <w:rPr>
                <w:szCs w:val="18"/>
              </w:rPr>
              <w:t>Егорлыкского района Ростовской области 8 сентября 2013 года</w:t>
            </w:r>
          </w:p>
        </w:tc>
        <w:tc>
          <w:tcPr>
            <w:tcW w:w="14218" w:type="dxa"/>
            <w:tcBorders>
              <w:bottom w:val="single" w:sz="4" w:space="0" w:color="auto"/>
            </w:tcBorders>
          </w:tcPr>
          <w:p w:rsidR="007F00C8" w:rsidRDefault="007F00C8" w:rsidP="00EB535D">
            <w:pPr>
              <w:tabs>
                <w:tab w:val="left" w:pos="1360"/>
              </w:tabs>
              <w:rPr>
                <w:sz w:val="18"/>
                <w:szCs w:val="18"/>
              </w:rPr>
            </w:pPr>
          </w:p>
        </w:tc>
      </w:tr>
    </w:tbl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  <w:sz w:val="24"/>
          <w:szCs w:val="20"/>
        </w:rPr>
      </w:pPr>
    </w:p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                                     По состоянию на "__" ___________ 2013 года</w:t>
      </w:r>
    </w:p>
    <w:p w:rsidR="007F00C8" w:rsidRDefault="007F00C8" w:rsidP="007F00C8">
      <w:pPr>
        <w:pStyle w:val="ConsPlusNonformat"/>
        <w:widowControl/>
      </w:pPr>
    </w:p>
    <w:tbl>
      <w:tblPr>
        <w:tblW w:w="145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105"/>
        <w:gridCol w:w="2520"/>
        <w:gridCol w:w="1620"/>
        <w:gridCol w:w="1980"/>
        <w:gridCol w:w="1855"/>
        <w:gridCol w:w="1980"/>
        <w:gridCol w:w="1980"/>
      </w:tblGrid>
      <w:tr w:rsidR="007F00C8" w:rsidTr="00EB535D">
        <w:trPr>
          <w:cantSplit/>
          <w:trHeight w:val="106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ФИО</w:t>
            </w:r>
          </w:p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зарегистрированного кандидата, наименование избирательного объединения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Дата опубликования,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Объем фактически предоставленной печатной площади,</w:t>
            </w:r>
          </w:p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см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Стоимость фактически предоставленной печатной площади,</w:t>
            </w:r>
          </w:p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руб.</w:t>
            </w: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плательщика,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его банковские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реквизиты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Дата и номер платежного поручения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Дата заключения и номер договора, номер счета</w:t>
            </w:r>
          </w:p>
        </w:tc>
      </w:tr>
      <w:tr w:rsidR="007F00C8" w:rsidTr="00EB535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7F00C8" w:rsidTr="00EB535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</w:tr>
      <w:tr w:rsidR="007F00C8" w:rsidTr="00EB535D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</w:tr>
      <w:tr w:rsidR="007F00C8" w:rsidTr="00EB535D">
        <w:trPr>
          <w:trHeight w:val="240"/>
        </w:trPr>
        <w:tc>
          <w:tcPr>
            <w:tcW w:w="2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sz w:val="24"/>
                <w:szCs w:val="20"/>
                <w:vertAlign w:val="superscript"/>
              </w:rPr>
              <w:t xml:space="preserve"> (по каждому зарегистрированному кандидату, избирательному объединению)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</w:tr>
      <w:tr w:rsidR="007F00C8" w:rsidTr="00EB535D">
        <w:trPr>
          <w:trHeight w:val="240"/>
        </w:trPr>
        <w:tc>
          <w:tcPr>
            <w:tcW w:w="26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Всего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8" w:rsidRDefault="007F00C8" w:rsidP="00EB535D">
            <w:pPr>
              <w:pStyle w:val="ConsPlusCell"/>
              <w:widowControl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</w:rPr>
      </w:pPr>
    </w:p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0"/>
        </w:rPr>
        <w:t>Главный редактор (Руководитель редакции)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_______________________________________</w:t>
      </w:r>
    </w:p>
    <w:p w:rsidR="007F00C8" w:rsidRDefault="007F00C8" w:rsidP="007F00C8">
      <w:pPr>
        <w:pStyle w:val="ConsPlusNonformat"/>
        <w:widowControl/>
        <w:ind w:firstLine="11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(инициалы, фамилия,  подпись, дата)</w:t>
      </w:r>
    </w:p>
    <w:p w:rsidR="007F00C8" w:rsidRDefault="007F00C8" w:rsidP="007F00C8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0"/>
        </w:rPr>
        <w:t>Главный бухгалтер редакции</w:t>
      </w: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  <w:t xml:space="preserve">        МП                                                                                       </w:t>
      </w:r>
      <w:r>
        <w:rPr>
          <w:rFonts w:ascii="Times New Roman" w:hAnsi="Times New Roman" w:cs="Times New Roman"/>
        </w:rPr>
        <w:t>________________________________________</w:t>
      </w:r>
    </w:p>
    <w:p w:rsidR="007F00C8" w:rsidRDefault="007F00C8" w:rsidP="007F00C8">
      <w:pPr>
        <w:pStyle w:val="ConsPlusNonformat"/>
        <w:widowControl/>
        <w:ind w:firstLine="11700"/>
      </w:pPr>
      <w:r>
        <w:rPr>
          <w:rFonts w:ascii="Times New Roman" w:hAnsi="Times New Roman" w:cs="Times New Roman"/>
        </w:rPr>
        <w:t xml:space="preserve"> (инициалы, фамилия,  подпись, дата)</w:t>
      </w:r>
    </w:p>
    <w:p w:rsidR="007F00C8" w:rsidRDefault="007F00C8" w:rsidP="007F00C8"/>
    <w:p w:rsidR="007F00C8" w:rsidRDefault="007F00C8" w:rsidP="007F00C8"/>
    <w:sectPr w:rsidR="007F00C8">
      <w:pgSz w:w="16840" w:h="11907" w:orient="landscape" w:code="9"/>
      <w:pgMar w:top="636" w:right="1134" w:bottom="567" w:left="113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0DC" w:rsidRDefault="003C70DC">
      <w:r>
        <w:separator/>
      </w:r>
    </w:p>
  </w:endnote>
  <w:endnote w:type="continuationSeparator" w:id="0">
    <w:p w:rsidR="003C70DC" w:rsidRDefault="003C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C8" w:rsidRDefault="007F00C8">
    <w:pPr>
      <w:pStyle w:val="a8"/>
      <w:tabs>
        <w:tab w:val="clear" w:pos="4677"/>
        <w:tab w:val="clear" w:pos="9355"/>
        <w:tab w:val="left" w:pos="10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0DC" w:rsidRDefault="003C70DC">
      <w:r>
        <w:separator/>
      </w:r>
    </w:p>
  </w:footnote>
  <w:footnote w:type="continuationSeparator" w:id="0">
    <w:p w:rsidR="003C70DC" w:rsidRDefault="003C7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C8" w:rsidRDefault="007F00C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F00C8" w:rsidRDefault="007F00C8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0C8" w:rsidRDefault="007F00C8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68C"/>
    <w:multiLevelType w:val="hybridMultilevel"/>
    <w:tmpl w:val="3E5C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C2D48"/>
    <w:multiLevelType w:val="hybridMultilevel"/>
    <w:tmpl w:val="9DE86E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6632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BE0"/>
    <w:rsid w:val="00005E1C"/>
    <w:rsid w:val="0001299B"/>
    <w:rsid w:val="00015C16"/>
    <w:rsid w:val="000207C2"/>
    <w:rsid w:val="00022B7B"/>
    <w:rsid w:val="00035D2A"/>
    <w:rsid w:val="000515DE"/>
    <w:rsid w:val="00054CE3"/>
    <w:rsid w:val="00061930"/>
    <w:rsid w:val="000720AC"/>
    <w:rsid w:val="00080A08"/>
    <w:rsid w:val="00081AE0"/>
    <w:rsid w:val="00082EAF"/>
    <w:rsid w:val="000836ED"/>
    <w:rsid w:val="000A5EA7"/>
    <w:rsid w:val="000A7C28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B9E"/>
    <w:rsid w:val="001D5D4D"/>
    <w:rsid w:val="001D7CC5"/>
    <w:rsid w:val="001E7944"/>
    <w:rsid w:val="001F0656"/>
    <w:rsid w:val="001F18CB"/>
    <w:rsid w:val="00201051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2AE7"/>
    <w:rsid w:val="002E0474"/>
    <w:rsid w:val="002E5739"/>
    <w:rsid w:val="002F3A7B"/>
    <w:rsid w:val="002F4D37"/>
    <w:rsid w:val="002F68E8"/>
    <w:rsid w:val="003037E2"/>
    <w:rsid w:val="003075F4"/>
    <w:rsid w:val="00317B08"/>
    <w:rsid w:val="00320E5D"/>
    <w:rsid w:val="00337704"/>
    <w:rsid w:val="00341235"/>
    <w:rsid w:val="00341E56"/>
    <w:rsid w:val="003450DA"/>
    <w:rsid w:val="0034797D"/>
    <w:rsid w:val="00350E84"/>
    <w:rsid w:val="00360E5F"/>
    <w:rsid w:val="00365497"/>
    <w:rsid w:val="00365581"/>
    <w:rsid w:val="00366BAF"/>
    <w:rsid w:val="00366FA4"/>
    <w:rsid w:val="0037102B"/>
    <w:rsid w:val="00376883"/>
    <w:rsid w:val="00385465"/>
    <w:rsid w:val="00393404"/>
    <w:rsid w:val="003962BE"/>
    <w:rsid w:val="003C3E57"/>
    <w:rsid w:val="003C4D5C"/>
    <w:rsid w:val="003C5200"/>
    <w:rsid w:val="003C6ABC"/>
    <w:rsid w:val="003C70DC"/>
    <w:rsid w:val="003D0DEA"/>
    <w:rsid w:val="003D17E4"/>
    <w:rsid w:val="003E55C2"/>
    <w:rsid w:val="003F2CAF"/>
    <w:rsid w:val="003F320B"/>
    <w:rsid w:val="003F4C8C"/>
    <w:rsid w:val="0040374F"/>
    <w:rsid w:val="004166E3"/>
    <w:rsid w:val="00431D5E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BBC"/>
    <w:rsid w:val="004D6C75"/>
    <w:rsid w:val="005026ED"/>
    <w:rsid w:val="00507741"/>
    <w:rsid w:val="00510C7C"/>
    <w:rsid w:val="00520AB2"/>
    <w:rsid w:val="00526126"/>
    <w:rsid w:val="0054091A"/>
    <w:rsid w:val="00547987"/>
    <w:rsid w:val="00556A81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0BD9"/>
    <w:rsid w:val="005E451B"/>
    <w:rsid w:val="005E4B08"/>
    <w:rsid w:val="005E4DBB"/>
    <w:rsid w:val="006022E7"/>
    <w:rsid w:val="00612696"/>
    <w:rsid w:val="006205AA"/>
    <w:rsid w:val="00621E60"/>
    <w:rsid w:val="00637B43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E412D"/>
    <w:rsid w:val="006F2D8A"/>
    <w:rsid w:val="006F4169"/>
    <w:rsid w:val="00704966"/>
    <w:rsid w:val="00714FBC"/>
    <w:rsid w:val="00722417"/>
    <w:rsid w:val="00726D78"/>
    <w:rsid w:val="0072703C"/>
    <w:rsid w:val="00727F31"/>
    <w:rsid w:val="0073540E"/>
    <w:rsid w:val="00740B03"/>
    <w:rsid w:val="007577BF"/>
    <w:rsid w:val="007A30B9"/>
    <w:rsid w:val="007B0BE0"/>
    <w:rsid w:val="007B2AF4"/>
    <w:rsid w:val="007B3358"/>
    <w:rsid w:val="007B5251"/>
    <w:rsid w:val="007C717C"/>
    <w:rsid w:val="007D44CE"/>
    <w:rsid w:val="007E5D02"/>
    <w:rsid w:val="007F00C8"/>
    <w:rsid w:val="007F3286"/>
    <w:rsid w:val="008075B1"/>
    <w:rsid w:val="00813E72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0765A"/>
    <w:rsid w:val="0092384D"/>
    <w:rsid w:val="00925888"/>
    <w:rsid w:val="00933205"/>
    <w:rsid w:val="009351BE"/>
    <w:rsid w:val="009354EC"/>
    <w:rsid w:val="00943F15"/>
    <w:rsid w:val="00947796"/>
    <w:rsid w:val="00952401"/>
    <w:rsid w:val="00957BB3"/>
    <w:rsid w:val="00957C47"/>
    <w:rsid w:val="00961658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9F7229"/>
    <w:rsid w:val="00A057CB"/>
    <w:rsid w:val="00A14362"/>
    <w:rsid w:val="00A2374E"/>
    <w:rsid w:val="00A27854"/>
    <w:rsid w:val="00A30150"/>
    <w:rsid w:val="00A3381D"/>
    <w:rsid w:val="00A371D6"/>
    <w:rsid w:val="00A66C45"/>
    <w:rsid w:val="00A845F0"/>
    <w:rsid w:val="00A9120C"/>
    <w:rsid w:val="00AB0C4B"/>
    <w:rsid w:val="00AB1237"/>
    <w:rsid w:val="00AB2972"/>
    <w:rsid w:val="00AC2902"/>
    <w:rsid w:val="00AD5E3E"/>
    <w:rsid w:val="00AE3D46"/>
    <w:rsid w:val="00AE5CC1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0A34"/>
    <w:rsid w:val="00BE1012"/>
    <w:rsid w:val="00BE6628"/>
    <w:rsid w:val="00BE685C"/>
    <w:rsid w:val="00C148E5"/>
    <w:rsid w:val="00C33636"/>
    <w:rsid w:val="00C4550C"/>
    <w:rsid w:val="00C52B81"/>
    <w:rsid w:val="00C53608"/>
    <w:rsid w:val="00C54067"/>
    <w:rsid w:val="00C55365"/>
    <w:rsid w:val="00C669DF"/>
    <w:rsid w:val="00C67F56"/>
    <w:rsid w:val="00C805DE"/>
    <w:rsid w:val="00C849F9"/>
    <w:rsid w:val="00C92624"/>
    <w:rsid w:val="00C92F03"/>
    <w:rsid w:val="00C93A2D"/>
    <w:rsid w:val="00CA29EF"/>
    <w:rsid w:val="00CB6071"/>
    <w:rsid w:val="00CC14F3"/>
    <w:rsid w:val="00CC2B03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62EE6"/>
    <w:rsid w:val="00D82AA7"/>
    <w:rsid w:val="00D86039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842C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FFD"/>
    <w:rsid w:val="00F03C00"/>
    <w:rsid w:val="00F2580E"/>
    <w:rsid w:val="00F2588C"/>
    <w:rsid w:val="00F27DF2"/>
    <w:rsid w:val="00F42AE5"/>
    <w:rsid w:val="00F50615"/>
    <w:rsid w:val="00F5175E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F00C8"/>
    <w:pPr>
      <w:keepNext/>
      <w:ind w:firstLine="709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C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62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F00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7F00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7F00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7F00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7F00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7F00C8"/>
  </w:style>
  <w:style w:type="paragraph" w:styleId="3">
    <w:name w:val="Body Text 3"/>
    <w:basedOn w:val="a"/>
    <w:link w:val="30"/>
    <w:rsid w:val="007F00C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F00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rsid w:val="007F00C8"/>
    <w:pPr>
      <w:spacing w:after="120"/>
    </w:pPr>
  </w:style>
  <w:style w:type="character" w:customStyle="1" w:styleId="ac">
    <w:name w:val="Основной текст Знак"/>
    <w:basedOn w:val="a0"/>
    <w:link w:val="ab"/>
    <w:rsid w:val="007F0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Т-1"/>
    <w:aliases w:val="5"/>
    <w:basedOn w:val="a"/>
    <w:rsid w:val="007F00C8"/>
    <w:pPr>
      <w:spacing w:line="360" w:lineRule="auto"/>
      <w:ind w:firstLine="720"/>
      <w:jc w:val="both"/>
    </w:pPr>
    <w:rPr>
      <w:sz w:val="28"/>
      <w:szCs w:val="20"/>
    </w:rPr>
  </w:style>
  <w:style w:type="paragraph" w:styleId="21">
    <w:name w:val="Body Text Indent 2"/>
    <w:basedOn w:val="a"/>
    <w:link w:val="22"/>
    <w:rsid w:val="007F00C8"/>
    <w:pPr>
      <w:spacing w:after="120" w:line="480" w:lineRule="auto"/>
      <w:ind w:left="283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7F00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7F00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customStyle="1" w:styleId="ConsPlusCell">
    <w:name w:val="ConsPlusCell"/>
    <w:rsid w:val="007F0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F00C8"/>
    <w:pPr>
      <w:keepNext/>
      <w:ind w:firstLine="709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C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C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62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F00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7F00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7F00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7F00C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rsid w:val="007F00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7F00C8"/>
  </w:style>
  <w:style w:type="paragraph" w:styleId="3">
    <w:name w:val="Body Text 3"/>
    <w:basedOn w:val="a"/>
    <w:link w:val="30"/>
    <w:rsid w:val="007F00C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F00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rsid w:val="007F00C8"/>
    <w:pPr>
      <w:spacing w:after="120"/>
    </w:pPr>
  </w:style>
  <w:style w:type="character" w:customStyle="1" w:styleId="ac">
    <w:name w:val="Основной текст Знак"/>
    <w:basedOn w:val="a0"/>
    <w:link w:val="ab"/>
    <w:rsid w:val="007F0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Т-1"/>
    <w:aliases w:val="5"/>
    <w:basedOn w:val="a"/>
    <w:rsid w:val="007F00C8"/>
    <w:pPr>
      <w:spacing w:line="360" w:lineRule="auto"/>
      <w:ind w:firstLine="720"/>
      <w:jc w:val="both"/>
    </w:pPr>
    <w:rPr>
      <w:sz w:val="28"/>
      <w:szCs w:val="20"/>
    </w:rPr>
  </w:style>
  <w:style w:type="paragraph" w:styleId="21">
    <w:name w:val="Body Text Indent 2"/>
    <w:basedOn w:val="a"/>
    <w:link w:val="22"/>
    <w:rsid w:val="007F00C8"/>
    <w:pPr>
      <w:spacing w:after="120" w:line="480" w:lineRule="auto"/>
      <w:ind w:left="283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7F00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7F00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customStyle="1" w:styleId="ConsPlusCell">
    <w:name w:val="ConsPlusCell"/>
    <w:rsid w:val="007F0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2013-05-28T06:58:00Z</dcterms:created>
  <dcterms:modified xsi:type="dcterms:W3CDTF">2013-06-24T04:54:00Z</dcterms:modified>
</cp:coreProperties>
</file>